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05" w:rsidRDefault="00E046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-729614</wp:posOffset>
            </wp:positionV>
            <wp:extent cx="7543800" cy="106857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 К-24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3800" cy="1068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60" w:rsidRPr="0071542E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и рекомендована </w:t>
      </w:r>
    </w:p>
    <w:p w:rsidR="00560841" w:rsidRPr="0071542E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к утверждению                                             Сос</w:t>
      </w:r>
      <w:r w:rsidR="00A40F84" w:rsidRPr="0071542E">
        <w:rPr>
          <w:rFonts w:ascii="Times New Roman" w:hAnsi="Times New Roman" w:cs="Times New Roman"/>
          <w:sz w:val="28"/>
          <w:szCs w:val="28"/>
        </w:rPr>
        <w:t>тавлена в соответствии с</w:t>
      </w:r>
    </w:p>
    <w:p w:rsidR="00A40F84" w:rsidRPr="0071542E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м</w:t>
      </w:r>
      <w:r w:rsidR="00A40F84" w:rsidRPr="0071542E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="00A40F84" w:rsidRPr="0071542E">
        <w:rPr>
          <w:rFonts w:ascii="Times New Roman" w:hAnsi="Times New Roman" w:cs="Times New Roman"/>
          <w:sz w:val="28"/>
          <w:szCs w:val="28"/>
        </w:rPr>
        <w:tab/>
      </w:r>
      <w:r w:rsidR="00A40F84" w:rsidRPr="0071542E">
        <w:rPr>
          <w:rFonts w:ascii="Times New Roman" w:hAnsi="Times New Roman" w:cs="Times New Roman"/>
          <w:sz w:val="28"/>
          <w:szCs w:val="28"/>
        </w:rPr>
        <w:tab/>
      </w:r>
      <w:r w:rsidR="00A40F84" w:rsidRPr="0071542E">
        <w:rPr>
          <w:rFonts w:ascii="Times New Roman" w:hAnsi="Times New Roman" w:cs="Times New Roman"/>
          <w:sz w:val="28"/>
          <w:szCs w:val="28"/>
        </w:rPr>
        <w:tab/>
        <w:t>ФГОС СПО по специальности</w:t>
      </w:r>
    </w:p>
    <w:p w:rsidR="00A40F84" w:rsidRPr="0071542E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професс</w:t>
      </w:r>
      <w:r w:rsidR="00482A72" w:rsidRPr="0071542E">
        <w:rPr>
          <w:rFonts w:ascii="Times New Roman" w:hAnsi="Times New Roman" w:cs="Times New Roman"/>
          <w:sz w:val="28"/>
          <w:szCs w:val="28"/>
        </w:rPr>
        <w:t>ий и специальностей</w:t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EC2115">
        <w:rPr>
          <w:rFonts w:ascii="Times New Roman" w:hAnsi="Times New Roman" w:cs="Times New Roman"/>
          <w:sz w:val="28"/>
          <w:szCs w:val="28"/>
        </w:rPr>
        <w:t xml:space="preserve">38.02.04 </w:t>
      </w:r>
      <w:proofErr w:type="gramStart"/>
      <w:r w:rsidR="00EC2115">
        <w:rPr>
          <w:rFonts w:ascii="Times New Roman" w:hAnsi="Times New Roman" w:cs="Times New Roman"/>
          <w:sz w:val="28"/>
          <w:szCs w:val="28"/>
        </w:rPr>
        <w:t xml:space="preserve">Коммерция </w:t>
      </w:r>
      <w:r w:rsidR="00241076" w:rsidRPr="007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41076" w:rsidRPr="0071542E">
        <w:rPr>
          <w:rFonts w:ascii="Times New Roman" w:hAnsi="Times New Roman" w:cs="Times New Roman"/>
          <w:sz w:val="28"/>
          <w:szCs w:val="28"/>
        </w:rPr>
        <w:t xml:space="preserve">по отраслям), </w:t>
      </w:r>
    </w:p>
    <w:p w:rsidR="00A40F84" w:rsidRPr="0071542E" w:rsidRDefault="002E18FC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сферы </w:t>
      </w:r>
      <w:r w:rsidR="005D6AD5">
        <w:rPr>
          <w:rFonts w:ascii="Times New Roman" w:hAnsi="Times New Roman" w:cs="Times New Roman"/>
          <w:sz w:val="28"/>
          <w:szCs w:val="28"/>
        </w:rPr>
        <w:t xml:space="preserve"> экономики</w:t>
      </w:r>
      <w:proofErr w:type="gramEnd"/>
      <w:r w:rsidR="00241076" w:rsidRPr="0071542E">
        <w:rPr>
          <w:rFonts w:ascii="Times New Roman" w:hAnsi="Times New Roman" w:cs="Times New Roman"/>
          <w:sz w:val="28"/>
          <w:szCs w:val="28"/>
        </w:rPr>
        <w:t xml:space="preserve"> и </w:t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  <w:r w:rsidR="00482A72" w:rsidRPr="0071542E">
        <w:rPr>
          <w:rFonts w:ascii="Times New Roman" w:hAnsi="Times New Roman" w:cs="Times New Roman"/>
          <w:sz w:val="28"/>
          <w:szCs w:val="28"/>
        </w:rPr>
        <w:tab/>
      </w:r>
    </w:p>
    <w:p w:rsidR="00A40F84" w:rsidRPr="0071542E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</w:t>
      </w:r>
      <w:r w:rsidR="001919E2" w:rsidRPr="0071542E">
        <w:rPr>
          <w:rFonts w:ascii="Times New Roman" w:hAnsi="Times New Roman" w:cs="Times New Roman"/>
          <w:sz w:val="28"/>
          <w:szCs w:val="28"/>
        </w:rPr>
        <w:tab/>
      </w:r>
      <w:r w:rsidR="001919E2" w:rsidRPr="0071542E">
        <w:rPr>
          <w:rFonts w:ascii="Times New Roman" w:hAnsi="Times New Roman" w:cs="Times New Roman"/>
          <w:sz w:val="28"/>
          <w:szCs w:val="28"/>
        </w:rPr>
        <w:tab/>
      </w:r>
      <w:r w:rsidR="001919E2" w:rsidRPr="0071542E">
        <w:rPr>
          <w:rFonts w:ascii="Times New Roman" w:hAnsi="Times New Roman" w:cs="Times New Roman"/>
          <w:sz w:val="28"/>
          <w:szCs w:val="28"/>
        </w:rPr>
        <w:tab/>
        <w:t>утвержденного приказом</w:t>
      </w:r>
    </w:p>
    <w:p w:rsidR="001919E2" w:rsidRPr="0071542E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>Председатель</w:t>
      </w:r>
      <w:r w:rsidR="00B45660" w:rsidRPr="0071542E">
        <w:rPr>
          <w:rFonts w:ascii="Times New Roman" w:hAnsi="Times New Roman" w:cs="Times New Roman"/>
          <w:sz w:val="28"/>
          <w:szCs w:val="28"/>
        </w:rPr>
        <w:t xml:space="preserve"> МК</w:t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</w:r>
      <w:r w:rsidR="007C476B" w:rsidRPr="0071542E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71542E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241076" w:rsidRPr="0071542E">
        <w:rPr>
          <w:rFonts w:ascii="Times New Roman" w:hAnsi="Times New Roman" w:cs="Times New Roman"/>
          <w:sz w:val="28"/>
          <w:szCs w:val="28"/>
        </w:rPr>
        <w:t>науки</w:t>
      </w:r>
    </w:p>
    <w:p w:rsidR="00B45660" w:rsidRDefault="001919E2" w:rsidP="00F36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2E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5D6AD5">
        <w:rPr>
          <w:rFonts w:ascii="Times New Roman" w:hAnsi="Times New Roman" w:cs="Times New Roman"/>
          <w:sz w:val="28"/>
          <w:szCs w:val="28"/>
        </w:rPr>
        <w:t>С</w:t>
      </w:r>
      <w:r w:rsidR="002E18FC">
        <w:rPr>
          <w:rFonts w:ascii="Times New Roman" w:hAnsi="Times New Roman" w:cs="Times New Roman"/>
          <w:sz w:val="28"/>
          <w:szCs w:val="28"/>
        </w:rPr>
        <w:t>еменец</w:t>
      </w:r>
      <w:proofErr w:type="spellEnd"/>
      <w:r w:rsidR="002E18FC">
        <w:rPr>
          <w:rFonts w:ascii="Times New Roman" w:hAnsi="Times New Roman" w:cs="Times New Roman"/>
          <w:sz w:val="28"/>
          <w:szCs w:val="28"/>
        </w:rPr>
        <w:t xml:space="preserve"> О.В. </w:t>
      </w:r>
      <w:r w:rsidR="005D6AD5">
        <w:rPr>
          <w:rFonts w:ascii="Times New Roman" w:hAnsi="Times New Roman" w:cs="Times New Roman"/>
          <w:sz w:val="28"/>
          <w:szCs w:val="28"/>
        </w:rPr>
        <w:t xml:space="preserve"> </w:t>
      </w:r>
      <w:r w:rsidR="00241076" w:rsidRPr="0071542E">
        <w:rPr>
          <w:rFonts w:ascii="Times New Roman" w:hAnsi="Times New Roman" w:cs="Times New Roman"/>
          <w:sz w:val="28"/>
          <w:szCs w:val="28"/>
        </w:rPr>
        <w:t xml:space="preserve"> </w:t>
      </w:r>
      <w:r w:rsidR="00241076" w:rsidRPr="0071542E">
        <w:rPr>
          <w:rFonts w:ascii="Times New Roman" w:hAnsi="Times New Roman" w:cs="Times New Roman"/>
          <w:sz w:val="28"/>
          <w:szCs w:val="28"/>
        </w:rPr>
        <w:tab/>
      </w:r>
      <w:r w:rsidR="00241076" w:rsidRPr="0071542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1542E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EC2115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="00EC2115">
        <w:rPr>
          <w:rFonts w:ascii="Times New Roman" w:hAnsi="Times New Roman" w:cs="Times New Roman"/>
          <w:sz w:val="28"/>
          <w:szCs w:val="28"/>
        </w:rPr>
        <w:t xml:space="preserve">мая </w:t>
      </w:r>
      <w:r w:rsidRPr="0071542E">
        <w:rPr>
          <w:rFonts w:ascii="Times New Roman" w:hAnsi="Times New Roman" w:cs="Times New Roman"/>
          <w:sz w:val="28"/>
          <w:szCs w:val="28"/>
        </w:rPr>
        <w:t xml:space="preserve"> 2014</w:t>
      </w:r>
      <w:proofErr w:type="gramEnd"/>
      <w:r w:rsidRPr="0071542E">
        <w:rPr>
          <w:rFonts w:ascii="Times New Roman" w:hAnsi="Times New Roman" w:cs="Times New Roman"/>
          <w:sz w:val="28"/>
          <w:szCs w:val="28"/>
        </w:rPr>
        <w:t xml:space="preserve"> г. N </w:t>
      </w:r>
      <w:r w:rsidR="00EC2115">
        <w:rPr>
          <w:rFonts w:ascii="Times New Roman" w:hAnsi="Times New Roman" w:cs="Times New Roman"/>
          <w:sz w:val="28"/>
          <w:szCs w:val="28"/>
        </w:rPr>
        <w:t>539</w:t>
      </w:r>
    </w:p>
    <w:p w:rsidR="00070B45" w:rsidRDefault="00070B45" w:rsidP="00F3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45" w:rsidRPr="0071542E" w:rsidRDefault="00070B45" w:rsidP="00F3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РФ от 01.09.2022 №796)</w:t>
      </w:r>
    </w:p>
    <w:p w:rsidR="00F36A9A" w:rsidRPr="0071542E" w:rsidRDefault="00070B45" w:rsidP="00F36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71542E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71542E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919E2" w:rsidRPr="00D072C2" w:rsidRDefault="001919E2" w:rsidP="0056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 xml:space="preserve">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AA6BDD" w:rsidRPr="00D072C2" w:rsidRDefault="002E18FC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Семенец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О.В. </w:t>
      </w:r>
      <w:r w:rsidR="005D6AD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0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6A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36A9A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6BDD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AA6BDD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="00720A3C"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="00AA6BDD"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2E18FC" w:rsidRDefault="002E18FC" w:rsidP="002E1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Удодова Л.В.  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2E18FC" w:rsidRDefault="002E18FC" w:rsidP="002E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45" w:rsidRPr="00D072C2" w:rsidRDefault="00070B45" w:rsidP="002E1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D5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D5" w:rsidRDefault="005D6AD5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426" w:rsidRPr="00FD01C2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="005024B5" w:rsidRPr="00FD01C2">
        <w:rPr>
          <w:rFonts w:ascii="Times New Roman" w:hAnsi="Times New Roman" w:cs="Times New Roman"/>
          <w:sz w:val="24"/>
          <w:szCs w:val="24"/>
        </w:rPr>
        <w:t>среднего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(далее – ППССЗ)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F36A9A" w:rsidRPr="00FD01C2">
        <w:rPr>
          <w:rFonts w:ascii="Times New Roman" w:hAnsi="Times New Roman" w:cs="Times New Roman"/>
          <w:sz w:val="24"/>
          <w:szCs w:val="24"/>
        </w:rPr>
        <w:t>.02.0</w:t>
      </w:r>
      <w:r w:rsidR="005D6AD5">
        <w:rPr>
          <w:rFonts w:ascii="Times New Roman" w:hAnsi="Times New Roman" w:cs="Times New Roman"/>
          <w:sz w:val="24"/>
          <w:szCs w:val="24"/>
        </w:rPr>
        <w:t>4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>Коммерция</w:t>
      </w:r>
      <w:r w:rsidR="00FD01C2">
        <w:rPr>
          <w:rFonts w:ascii="Times New Roman" w:hAnsi="Times New Roman" w:cs="Times New Roman"/>
          <w:sz w:val="24"/>
          <w:szCs w:val="24"/>
        </w:rPr>
        <w:t xml:space="preserve"> (по отраслям)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5D6AD5" w:rsidRPr="00FD01C2">
        <w:rPr>
          <w:rFonts w:ascii="Times New Roman" w:hAnsi="Times New Roman" w:cs="Times New Roman"/>
          <w:sz w:val="24"/>
          <w:szCs w:val="24"/>
        </w:rPr>
        <w:t>.02.0</w:t>
      </w:r>
      <w:r w:rsidR="005D6AD5">
        <w:rPr>
          <w:rFonts w:ascii="Times New Roman" w:hAnsi="Times New Roman" w:cs="Times New Roman"/>
          <w:sz w:val="24"/>
          <w:szCs w:val="24"/>
        </w:rPr>
        <w:t>4</w:t>
      </w:r>
      <w:r w:rsidR="005D6AD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 xml:space="preserve">Коммерция (по отраслям), 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5D6AD5">
        <w:rPr>
          <w:rFonts w:ascii="Times New Roman" w:hAnsi="Times New Roman" w:cs="Times New Roman"/>
          <w:sz w:val="24"/>
          <w:szCs w:val="24"/>
        </w:rPr>
        <w:t xml:space="preserve">15 мая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5D6AD5">
        <w:rPr>
          <w:rFonts w:ascii="Times New Roman" w:hAnsi="Times New Roman" w:cs="Times New Roman"/>
          <w:sz w:val="24"/>
          <w:szCs w:val="24"/>
        </w:rPr>
        <w:t>539</w:t>
      </w:r>
      <w:r w:rsidR="00FD0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ПССЗ по специальности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5D6AD5" w:rsidRPr="00FD01C2">
        <w:rPr>
          <w:rFonts w:ascii="Times New Roman" w:hAnsi="Times New Roman" w:cs="Times New Roman"/>
          <w:sz w:val="24"/>
          <w:szCs w:val="24"/>
        </w:rPr>
        <w:t>.02.0</w:t>
      </w:r>
      <w:r w:rsidR="005D6AD5">
        <w:rPr>
          <w:rFonts w:ascii="Times New Roman" w:hAnsi="Times New Roman" w:cs="Times New Roman"/>
          <w:sz w:val="24"/>
          <w:szCs w:val="24"/>
        </w:rPr>
        <w:t>4</w:t>
      </w:r>
      <w:r w:rsidR="005D6AD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 xml:space="preserve">Коммерция (по </w:t>
      </w:r>
      <w:proofErr w:type="gramStart"/>
      <w:r w:rsidR="005D6AD5">
        <w:rPr>
          <w:rFonts w:ascii="Times New Roman" w:hAnsi="Times New Roman" w:cs="Times New Roman"/>
          <w:sz w:val="24"/>
          <w:szCs w:val="24"/>
        </w:rPr>
        <w:t xml:space="preserve">отраслям)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по специальности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5D6AD5" w:rsidRPr="00FD01C2">
        <w:rPr>
          <w:rFonts w:ascii="Times New Roman" w:hAnsi="Times New Roman" w:cs="Times New Roman"/>
          <w:sz w:val="24"/>
          <w:szCs w:val="24"/>
        </w:rPr>
        <w:t>.02.0</w:t>
      </w:r>
      <w:r w:rsidR="005D6AD5">
        <w:rPr>
          <w:rFonts w:ascii="Times New Roman" w:hAnsi="Times New Roman" w:cs="Times New Roman"/>
          <w:sz w:val="24"/>
          <w:szCs w:val="24"/>
        </w:rPr>
        <w:t>4</w:t>
      </w:r>
      <w:r w:rsidR="005D6AD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>Коммерция (по отраслям)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FD01C2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1C2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5D6AD5" w:rsidRPr="00FD01C2">
        <w:rPr>
          <w:rFonts w:ascii="Times New Roman" w:hAnsi="Times New Roman" w:cs="Times New Roman"/>
          <w:sz w:val="24"/>
          <w:szCs w:val="24"/>
        </w:rPr>
        <w:t>.02.0</w:t>
      </w:r>
      <w:r w:rsidR="005D6AD5">
        <w:rPr>
          <w:rFonts w:ascii="Times New Roman" w:hAnsi="Times New Roman" w:cs="Times New Roman"/>
          <w:sz w:val="24"/>
          <w:szCs w:val="24"/>
        </w:rPr>
        <w:t>4</w:t>
      </w:r>
      <w:r w:rsidR="005D6AD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 xml:space="preserve">Коммерция (по отраслям) </w:t>
      </w: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D01C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проведению </w:t>
      </w:r>
      <w:r w:rsidR="005D6AD5">
        <w:rPr>
          <w:rFonts w:ascii="Times New Roman" w:eastAsia="Times New Roman" w:hAnsi="Times New Roman" w:cs="Times New Roman"/>
          <w:sz w:val="24"/>
          <w:szCs w:val="24"/>
        </w:rPr>
        <w:t>коммерческой деятельности в производственных, торговых и сервисных организациях.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ППССЗ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>38</w:t>
      </w:r>
      <w:r w:rsidR="005D6AD5" w:rsidRPr="00FD01C2">
        <w:rPr>
          <w:rFonts w:ascii="Times New Roman" w:hAnsi="Times New Roman" w:cs="Times New Roman"/>
          <w:sz w:val="24"/>
          <w:szCs w:val="24"/>
        </w:rPr>
        <w:t>.02.0</w:t>
      </w:r>
      <w:r w:rsidR="005D6AD5">
        <w:rPr>
          <w:rFonts w:ascii="Times New Roman" w:hAnsi="Times New Roman" w:cs="Times New Roman"/>
          <w:sz w:val="24"/>
          <w:szCs w:val="24"/>
        </w:rPr>
        <w:t>4</w:t>
      </w:r>
      <w:r w:rsidR="005D6AD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hAnsi="Times New Roman" w:cs="Times New Roman"/>
          <w:sz w:val="24"/>
          <w:szCs w:val="24"/>
        </w:rPr>
        <w:t xml:space="preserve">Коммерция (по отраслям)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proofErr w:type="gramStart"/>
      <w:r w:rsidR="005D6AD5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образования по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</w:t>
      </w:r>
      <w:r w:rsidR="00FD01C2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AD5">
        <w:rPr>
          <w:rFonts w:ascii="Times New Roman" w:eastAsia="Calibri" w:hAnsi="Times New Roman" w:cs="Times New Roman"/>
          <w:sz w:val="24"/>
          <w:szCs w:val="24"/>
        </w:rPr>
        <w:t>1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год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070B4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специалистов среднего звена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(ППССЗ)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ППССЗ специальности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5D6A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ППССЗ по </w:t>
            </w:r>
            <w:proofErr w:type="gramStart"/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070B45">
        <w:tc>
          <w:tcPr>
            <w:tcW w:w="8831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по специальности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113F68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3A78EF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по </w:t>
            </w:r>
            <w:proofErr w:type="gramStart"/>
            <w:r w:rsidR="00F36A9A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5D6AD5"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в результате освоения </w:t>
            </w:r>
            <w:r w:rsidR="003662BC" w:rsidRPr="003A78E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785" w:type="dxa"/>
            <w:vAlign w:val="bottom"/>
          </w:tcPr>
          <w:p w:rsidR="00D072C2" w:rsidRPr="003A78EF" w:rsidRDefault="005E3E2E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EC2115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proofErr w:type="gramStart"/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5D6AD5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38.02.04</w:t>
            </w:r>
            <w:proofErr w:type="gramEnd"/>
            <w:r w:rsidR="005D6AD5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D072C2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E3E2E"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EC2115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ППССЗ по специальности </w:t>
            </w:r>
            <w:r w:rsidR="005D6AD5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E3E2E"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EC2115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3662BC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gramStart"/>
            <w:r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5D6AD5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38.02.04</w:t>
            </w:r>
            <w:proofErr w:type="gramEnd"/>
            <w:r w:rsidR="005D6AD5" w:rsidRPr="00EC2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Коммерция (по отраслям)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E3E2E"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072C2" w:rsidRPr="003A78EF" w:rsidTr="00070B45">
        <w:tc>
          <w:tcPr>
            <w:tcW w:w="8831" w:type="dxa"/>
          </w:tcPr>
          <w:p w:rsidR="00D072C2" w:rsidRPr="005D6AD5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5D6AD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5D6AD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</w:t>
            </w:r>
            <w:r w:rsidR="005D6AD5"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785" w:type="dxa"/>
            <w:vAlign w:val="bottom"/>
          </w:tcPr>
          <w:p w:rsidR="00113F68" w:rsidRDefault="005E3E2E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13F6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2C2" w:rsidRPr="003A78EF" w:rsidTr="00070B45">
        <w:tc>
          <w:tcPr>
            <w:tcW w:w="8831" w:type="dxa"/>
          </w:tcPr>
          <w:p w:rsidR="00D072C2" w:rsidRPr="005D6AD5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3A78EF" w:rsidRDefault="00D072C2" w:rsidP="00113F68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13F6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685EB5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E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685EB5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EB5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5. Фактическое ресурсное обеспечение ППССЗ по специальности 38.02.04 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  по</w:t>
            </w:r>
            <w:proofErr w:type="gramEnd"/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38.02.04 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7.2. Государственная итоговая аттестация выпускников по специальности 38.02.04 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5D6AD5" w:rsidRDefault="00070B45" w:rsidP="00070B4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специальности 38.02.04 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ППССЗ по специальности </w:t>
            </w: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38.02.04 Коммерция (по отраслям)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6AD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программе</w:t>
            </w: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базовой подготовки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Учебный план ППССЗ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по программе базовой подготовки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модулей  по</w:t>
            </w:r>
            <w:proofErr w:type="gramEnd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685EB5" w:rsidRDefault="00070B45" w:rsidP="00070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Рабочая программа воспитания </w:t>
            </w:r>
            <w:proofErr w:type="gramStart"/>
            <w:r w:rsidRPr="00685EB5">
              <w:rPr>
                <w:rFonts w:ascii="Times New Roman" w:hAnsi="Times New Roman" w:cs="Times New Roman"/>
                <w:sz w:val="24"/>
                <w:szCs w:val="24"/>
              </w:rPr>
              <w:t>обучающихся  по</w:t>
            </w:r>
            <w:proofErr w:type="gramEnd"/>
            <w:r w:rsidRPr="00685EB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685EB5" w:rsidRDefault="00070B45" w:rsidP="00070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Календарный план воспитательной работы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70B45" w:rsidRPr="003A78EF" w:rsidTr="00070B45">
        <w:tc>
          <w:tcPr>
            <w:tcW w:w="8831" w:type="dxa"/>
          </w:tcPr>
          <w:p w:rsidR="00070B45" w:rsidRPr="003A78EF" w:rsidRDefault="00070B45" w:rsidP="00070B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ППССЗ  по</w:t>
            </w:r>
            <w:proofErr w:type="gramEnd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785" w:type="dxa"/>
            <w:vAlign w:val="bottom"/>
          </w:tcPr>
          <w:p w:rsidR="00070B45" w:rsidRPr="003A78EF" w:rsidRDefault="00070B45" w:rsidP="00070B4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FD01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2E18FC" w:rsidRDefault="00D072C2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lastRenderedPageBreak/>
        <w:t>О</w:t>
      </w:r>
      <w:r w:rsidR="00BF76B9" w:rsidRPr="002E18FC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2E18FC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55EE4" w:rsidRPr="002E18FC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755EE4" w:rsidRPr="002E18FC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1.1. Программа подготовки специалистов среднего звена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5D6AD5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</w:t>
      </w:r>
    </w:p>
    <w:p w:rsidR="00D06900" w:rsidRPr="002E18FC" w:rsidRDefault="00755EE4" w:rsidP="002E18F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Программа подготовки специалистов среднего звена по специальности </w:t>
      </w:r>
      <w:r w:rsidR="005D6AD5" w:rsidRPr="002E18FC">
        <w:rPr>
          <w:rFonts w:ascii="Times New Roman" w:hAnsi="Times New Roman" w:cs="Times New Roman"/>
          <w:sz w:val="20"/>
          <w:szCs w:val="20"/>
        </w:rPr>
        <w:t xml:space="preserve">38.02.04 Коммерция (по </w:t>
      </w:r>
      <w:proofErr w:type="gramStart"/>
      <w:r w:rsidR="005D6AD5" w:rsidRPr="002E18FC">
        <w:rPr>
          <w:rFonts w:ascii="Times New Roman" w:hAnsi="Times New Roman" w:cs="Times New Roman"/>
          <w:sz w:val="20"/>
          <w:szCs w:val="20"/>
        </w:rPr>
        <w:t>отраслям)</w:t>
      </w:r>
      <w:r w:rsidR="003A78EF" w:rsidRPr="002E18F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 xml:space="preserve"> реализуется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ГБПОУ «Дзержинский техникум бизнеса и технологий» (далее – ГБПОУ ДТБТ)  на базе </w:t>
      </w:r>
      <w:r w:rsidR="005B355D" w:rsidRPr="002E18FC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  <w:r w:rsidR="0094545B" w:rsidRPr="002E18FC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  <w:r w:rsidRPr="002E18FC">
        <w:rPr>
          <w:rFonts w:ascii="Times New Roman" w:hAnsi="Times New Roman" w:cs="Times New Roman"/>
          <w:sz w:val="20"/>
          <w:szCs w:val="20"/>
        </w:rPr>
        <w:t>.</w:t>
      </w:r>
    </w:p>
    <w:p w:rsidR="00755EE4" w:rsidRPr="002E18FC" w:rsidRDefault="00D06900" w:rsidP="002E18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5EE4" w:rsidRPr="002E18FC">
        <w:rPr>
          <w:rFonts w:ascii="Times New Roman" w:hAnsi="Times New Roman" w:cs="Times New Roman"/>
          <w:sz w:val="20"/>
          <w:szCs w:val="20"/>
        </w:rPr>
        <w:t xml:space="preserve">ППССЗ представляет собой систему документов, разработанную и утвержденную ГБПОУ ДТБТ </w:t>
      </w:r>
      <w:r w:rsidR="0094545B" w:rsidRPr="002E18FC">
        <w:rPr>
          <w:rFonts w:ascii="Times New Roman" w:hAnsi="Times New Roman" w:cs="Times New Roman"/>
          <w:sz w:val="20"/>
          <w:szCs w:val="20"/>
        </w:rPr>
        <w:t>на основе ф</w:t>
      </w:r>
      <w:r w:rsidR="00755EE4" w:rsidRPr="002E18FC">
        <w:rPr>
          <w:rFonts w:ascii="Times New Roman" w:hAnsi="Times New Roman" w:cs="Times New Roman"/>
          <w:sz w:val="20"/>
          <w:szCs w:val="20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2E18FC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755EE4" w:rsidRPr="002E18FC">
        <w:rPr>
          <w:rFonts w:ascii="Times New Roman" w:hAnsi="Times New Roman" w:cs="Times New Roman"/>
          <w:sz w:val="20"/>
          <w:szCs w:val="20"/>
        </w:rPr>
        <w:t xml:space="preserve">ФГОС СПО) по специальности </w:t>
      </w:r>
      <w:r w:rsidR="005B355D" w:rsidRPr="002E18FC">
        <w:rPr>
          <w:rFonts w:ascii="Times New Roman" w:hAnsi="Times New Roman" w:cs="Times New Roman"/>
          <w:sz w:val="20"/>
          <w:szCs w:val="20"/>
        </w:rPr>
        <w:t>38.02.04 Коммерция (по отраслям)</w:t>
      </w:r>
      <w:r w:rsidR="00EC2115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AF64F6" w:rsidRPr="002E18FC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EC2115" w:rsidRPr="002E18FC">
        <w:rPr>
          <w:rFonts w:ascii="Times New Roman" w:hAnsi="Times New Roman" w:cs="Times New Roman"/>
          <w:sz w:val="20"/>
          <w:szCs w:val="20"/>
        </w:rPr>
        <w:t xml:space="preserve">профиля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получаемой специальности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 xml:space="preserve">и </w:t>
      </w:r>
      <w:r w:rsidR="00AF64F6" w:rsidRPr="002E18FC">
        <w:rPr>
          <w:rFonts w:ascii="Times New Roman" w:hAnsi="Times New Roman" w:cs="Times New Roman"/>
          <w:sz w:val="20"/>
          <w:szCs w:val="20"/>
        </w:rPr>
        <w:t xml:space="preserve"> требований</w:t>
      </w:r>
      <w:proofErr w:type="gramEnd"/>
      <w:r w:rsidR="00AF64F6" w:rsidRPr="002E18FC">
        <w:rPr>
          <w:rFonts w:ascii="Times New Roman" w:hAnsi="Times New Roman" w:cs="Times New Roman"/>
          <w:sz w:val="20"/>
          <w:szCs w:val="20"/>
        </w:rPr>
        <w:t xml:space="preserve"> регионального рынка труда.</w:t>
      </w:r>
    </w:p>
    <w:p w:rsidR="00755EE4" w:rsidRPr="002E18FC" w:rsidRDefault="00755EE4" w:rsidP="002E18F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ППССЗ </w:t>
      </w:r>
      <w:proofErr w:type="gramStart"/>
      <w:r w:rsidR="00AF64F6" w:rsidRPr="002E18FC">
        <w:rPr>
          <w:rFonts w:ascii="Times New Roman" w:hAnsi="Times New Roman" w:cs="Times New Roman"/>
          <w:sz w:val="20"/>
          <w:szCs w:val="20"/>
        </w:rPr>
        <w:t xml:space="preserve">определяет </w:t>
      </w:r>
      <w:r w:rsidRPr="002E18FC">
        <w:rPr>
          <w:rFonts w:ascii="Times New Roman" w:hAnsi="Times New Roman" w:cs="Times New Roman"/>
          <w:sz w:val="20"/>
          <w:szCs w:val="20"/>
        </w:rPr>
        <w:t xml:space="preserve"> цели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>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2E18FC">
        <w:rPr>
          <w:rFonts w:ascii="Times New Roman" w:hAnsi="Times New Roman" w:cs="Times New Roman"/>
          <w:sz w:val="20"/>
          <w:szCs w:val="20"/>
        </w:rPr>
        <w:t xml:space="preserve"> календарный учебный график,  </w:t>
      </w:r>
      <w:r w:rsidRPr="002E18FC">
        <w:rPr>
          <w:rFonts w:ascii="Times New Roman" w:hAnsi="Times New Roman" w:cs="Times New Roman"/>
          <w:sz w:val="20"/>
          <w:szCs w:val="20"/>
        </w:rPr>
        <w:t xml:space="preserve"> рабочие программы учебных</w:t>
      </w:r>
      <w:r w:rsidR="00AF64F6" w:rsidRPr="002E18FC">
        <w:rPr>
          <w:rFonts w:ascii="Times New Roman" w:hAnsi="Times New Roman" w:cs="Times New Roman"/>
          <w:sz w:val="20"/>
          <w:szCs w:val="20"/>
        </w:rPr>
        <w:t xml:space="preserve"> предметов, курсов,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дисциплин (модулей),  программы учебной и производственной практик, </w:t>
      </w:r>
      <w:r w:rsidR="00AF64F6" w:rsidRPr="002E18FC">
        <w:rPr>
          <w:rFonts w:ascii="Times New Roman" w:hAnsi="Times New Roman" w:cs="Times New Roman"/>
          <w:sz w:val="20"/>
          <w:szCs w:val="20"/>
        </w:rPr>
        <w:t xml:space="preserve">оценочные и </w:t>
      </w:r>
      <w:r w:rsidRPr="002E18FC">
        <w:rPr>
          <w:rFonts w:ascii="Times New Roman" w:hAnsi="Times New Roman" w:cs="Times New Roman"/>
          <w:sz w:val="20"/>
          <w:szCs w:val="20"/>
        </w:rPr>
        <w:t xml:space="preserve">методические материалы, обеспечивающие реализацию соответствующей образовательной </w:t>
      </w:r>
      <w:r w:rsidR="00EC2115" w:rsidRPr="002E18FC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и качество подготовки обучающихся.</w:t>
      </w:r>
    </w:p>
    <w:p w:rsidR="005F648C" w:rsidRPr="002E18FC" w:rsidRDefault="005F648C" w:rsidP="002E18FC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В ППССЗ по специальности </w:t>
      </w:r>
      <w:r w:rsidR="005B355D" w:rsidRPr="002E18FC">
        <w:rPr>
          <w:rFonts w:ascii="Times New Roman" w:hAnsi="Times New Roman" w:cs="Times New Roman"/>
          <w:sz w:val="20"/>
          <w:szCs w:val="20"/>
        </w:rPr>
        <w:t xml:space="preserve">38.02.04 Коммерция (по отраслям) </w:t>
      </w:r>
      <w:r w:rsidRPr="002E18FC">
        <w:rPr>
          <w:rFonts w:ascii="Times New Roman" w:hAnsi="Times New Roman" w:cs="Times New Roman"/>
          <w:sz w:val="20"/>
          <w:szCs w:val="20"/>
        </w:rPr>
        <w:t xml:space="preserve">ежегодно вносятся обновления   с учетом запросов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работодателей,  особенностей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развития региона, науки, культуры, экономики, технологий  и социальной сферы  в рамках, установленных ФГОС СПО специальности </w:t>
      </w:r>
      <w:r w:rsidR="005B355D" w:rsidRPr="002E18FC">
        <w:rPr>
          <w:rFonts w:ascii="Times New Roman" w:hAnsi="Times New Roman" w:cs="Times New Roman"/>
          <w:sz w:val="20"/>
          <w:szCs w:val="20"/>
        </w:rPr>
        <w:t>38.02.04 Коммерция (по отраслям).</w:t>
      </w:r>
    </w:p>
    <w:p w:rsidR="00E42516" w:rsidRPr="002E18FC" w:rsidRDefault="00D06900" w:rsidP="00755EE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Реализация ППССЗ осуществляется на государственном языке Российской Федерации.</w:t>
      </w:r>
    </w:p>
    <w:p w:rsidR="00755EE4" w:rsidRPr="002E18FC" w:rsidRDefault="00755EE4" w:rsidP="00755E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      1.2 Нормативные документы для разработки ППССЗ специальности </w:t>
      </w:r>
      <w:r w:rsidR="005B355D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отраслям).</w:t>
      </w:r>
    </w:p>
    <w:p w:rsidR="00755EE4" w:rsidRPr="002E18FC" w:rsidRDefault="00755EE4" w:rsidP="002E18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Нормативную правовую базу разработки ППССЗ составляют: </w:t>
      </w:r>
    </w:p>
    <w:p w:rsidR="00755EE4" w:rsidRPr="002E18F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E18FC">
        <w:rPr>
          <w:rFonts w:ascii="Times New Roman" w:hAnsi="Times New Roman"/>
          <w:sz w:val="20"/>
          <w:szCs w:val="20"/>
        </w:rPr>
        <w:t>Федеральный закон Российской Федерации «Об образовании в Российской Федерации» от 29 декабря 2012</w:t>
      </w:r>
      <w:r w:rsidR="001E14B5" w:rsidRPr="002E18FC">
        <w:rPr>
          <w:rFonts w:ascii="Times New Roman" w:hAnsi="Times New Roman"/>
          <w:sz w:val="20"/>
          <w:szCs w:val="20"/>
        </w:rPr>
        <w:t>г.</w:t>
      </w:r>
      <w:r w:rsidRPr="002E18FC">
        <w:rPr>
          <w:rFonts w:ascii="Times New Roman" w:hAnsi="Times New Roman"/>
          <w:sz w:val="20"/>
          <w:szCs w:val="20"/>
        </w:rPr>
        <w:t xml:space="preserve"> №273-ФЗ;</w:t>
      </w:r>
    </w:p>
    <w:p w:rsidR="00755EE4" w:rsidRPr="002E18F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E18FC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5B355D" w:rsidRPr="002E18FC">
        <w:rPr>
          <w:rFonts w:ascii="Times New Roman" w:hAnsi="Times New Roman" w:cs="Times New Roman"/>
          <w:sz w:val="20"/>
          <w:szCs w:val="20"/>
        </w:rPr>
        <w:t>38.02.04 Коммерция (по отраслям)</w:t>
      </w:r>
      <w:r w:rsidR="00EC2115" w:rsidRPr="002E18FC">
        <w:rPr>
          <w:rFonts w:ascii="Times New Roman" w:hAnsi="Times New Roman" w:cs="Times New Roman"/>
          <w:sz w:val="20"/>
          <w:szCs w:val="20"/>
        </w:rPr>
        <w:t xml:space="preserve">, </w:t>
      </w:r>
      <w:r w:rsidRPr="002E18FC">
        <w:rPr>
          <w:rFonts w:ascii="Times New Roman" w:hAnsi="Times New Roman"/>
          <w:sz w:val="20"/>
          <w:szCs w:val="20"/>
        </w:rPr>
        <w:t>утвержденный приказом Министерства образования и науки Российской Фе</w:t>
      </w:r>
      <w:r w:rsidR="001E14B5" w:rsidRPr="002E18FC">
        <w:rPr>
          <w:rFonts w:ascii="Times New Roman" w:hAnsi="Times New Roman"/>
          <w:sz w:val="20"/>
          <w:szCs w:val="20"/>
        </w:rPr>
        <w:t xml:space="preserve">дерации № </w:t>
      </w:r>
      <w:r w:rsidR="005B355D" w:rsidRPr="002E18FC">
        <w:rPr>
          <w:rFonts w:ascii="Times New Roman" w:hAnsi="Times New Roman"/>
          <w:sz w:val="20"/>
          <w:szCs w:val="20"/>
        </w:rPr>
        <w:t xml:space="preserve">539 </w:t>
      </w:r>
      <w:r w:rsidR="00387B9D" w:rsidRPr="002E18FC">
        <w:rPr>
          <w:rFonts w:ascii="Times New Roman" w:hAnsi="Times New Roman"/>
          <w:sz w:val="20"/>
          <w:szCs w:val="20"/>
        </w:rPr>
        <w:t xml:space="preserve">от </w:t>
      </w:r>
      <w:r w:rsidR="005B355D" w:rsidRPr="002E18FC">
        <w:rPr>
          <w:rFonts w:ascii="Times New Roman" w:hAnsi="Times New Roman"/>
          <w:sz w:val="20"/>
          <w:szCs w:val="20"/>
        </w:rPr>
        <w:t xml:space="preserve">15 </w:t>
      </w:r>
      <w:proofErr w:type="gramStart"/>
      <w:r w:rsidR="005B355D" w:rsidRPr="002E18FC">
        <w:rPr>
          <w:rFonts w:ascii="Times New Roman" w:hAnsi="Times New Roman"/>
          <w:sz w:val="20"/>
          <w:szCs w:val="20"/>
        </w:rPr>
        <w:t xml:space="preserve">мая </w:t>
      </w:r>
      <w:r w:rsidR="003A78EF" w:rsidRPr="002E18FC">
        <w:rPr>
          <w:rFonts w:ascii="Times New Roman" w:hAnsi="Times New Roman"/>
          <w:sz w:val="20"/>
          <w:szCs w:val="20"/>
        </w:rPr>
        <w:t xml:space="preserve"> </w:t>
      </w:r>
      <w:r w:rsidR="001E14B5" w:rsidRPr="002E18FC">
        <w:rPr>
          <w:rFonts w:ascii="Times New Roman" w:hAnsi="Times New Roman"/>
          <w:sz w:val="20"/>
          <w:szCs w:val="20"/>
        </w:rPr>
        <w:t>2014</w:t>
      </w:r>
      <w:proofErr w:type="gramEnd"/>
      <w:r w:rsidRPr="002E18FC">
        <w:rPr>
          <w:rFonts w:ascii="Times New Roman" w:hAnsi="Times New Roman"/>
          <w:sz w:val="20"/>
          <w:szCs w:val="20"/>
        </w:rPr>
        <w:t>г.</w:t>
      </w:r>
      <w:r w:rsidR="00070B45">
        <w:rPr>
          <w:rFonts w:ascii="Times New Roman" w:hAnsi="Times New Roman"/>
          <w:sz w:val="20"/>
          <w:szCs w:val="20"/>
        </w:rPr>
        <w:t xml:space="preserve"> (в редакции приказа </w:t>
      </w:r>
      <w:proofErr w:type="spellStart"/>
      <w:r w:rsidR="00070B45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="00070B45">
        <w:rPr>
          <w:rFonts w:ascii="Times New Roman" w:hAnsi="Times New Roman"/>
          <w:sz w:val="20"/>
          <w:szCs w:val="20"/>
        </w:rPr>
        <w:t xml:space="preserve"> РФ от 13.07.2021г. №450, приказа </w:t>
      </w:r>
      <w:proofErr w:type="spellStart"/>
      <w:r w:rsidR="00070B45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="00070B45">
        <w:rPr>
          <w:rFonts w:ascii="Times New Roman" w:hAnsi="Times New Roman"/>
          <w:sz w:val="20"/>
          <w:szCs w:val="20"/>
        </w:rPr>
        <w:t xml:space="preserve"> РФ от 01.09.2022г. №796)</w:t>
      </w:r>
      <w:r w:rsidRPr="002E18FC">
        <w:rPr>
          <w:rFonts w:ascii="Times New Roman" w:hAnsi="Times New Roman"/>
          <w:sz w:val="20"/>
          <w:szCs w:val="20"/>
        </w:rPr>
        <w:t xml:space="preserve">; </w:t>
      </w:r>
    </w:p>
    <w:p w:rsidR="00755EE4" w:rsidRPr="002E18F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E18FC">
        <w:rPr>
          <w:rFonts w:ascii="Times New Roman" w:hAnsi="Times New Roman"/>
          <w:sz w:val="20"/>
          <w:szCs w:val="20"/>
        </w:rPr>
        <w:t xml:space="preserve">Нормативно-правовые документы </w:t>
      </w:r>
      <w:proofErr w:type="spellStart"/>
      <w:r w:rsidRPr="002E18FC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2E18FC">
        <w:rPr>
          <w:rFonts w:ascii="Times New Roman" w:hAnsi="Times New Roman"/>
          <w:sz w:val="20"/>
          <w:szCs w:val="20"/>
        </w:rPr>
        <w:t xml:space="preserve"> России:</w:t>
      </w:r>
    </w:p>
    <w:p w:rsidR="00070B45" w:rsidRPr="001C0A93" w:rsidRDefault="00070B45" w:rsidP="00070B4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C0A93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1C0A9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1C0A93">
        <w:rPr>
          <w:rFonts w:ascii="Times New Roman" w:hAnsi="Times New Roman"/>
          <w:sz w:val="20"/>
          <w:szCs w:val="20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070B45" w:rsidRPr="00070B45" w:rsidRDefault="00070B45" w:rsidP="00070B4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0B45">
        <w:rPr>
          <w:rFonts w:ascii="Times New Roman" w:hAnsi="Times New Roman"/>
          <w:sz w:val="20"/>
          <w:szCs w:val="20"/>
        </w:rPr>
        <w:t xml:space="preserve">      - Приказ Министерства просвещения РФ от 03.12.2019 № 655 «О внесении изменений в перечни профессий и специальностей          </w:t>
      </w:r>
      <w:r w:rsidRPr="00070B45">
        <w:rPr>
          <w:rFonts w:ascii="Times New Roman" w:eastAsia="Times New Roman" w:hAnsi="Times New Roman"/>
          <w:color w:val="000000"/>
          <w:sz w:val="20"/>
          <w:szCs w:val="20"/>
        </w:rPr>
        <w:t>среднего           №1199».</w:t>
      </w:r>
    </w:p>
    <w:p w:rsidR="00070B45" w:rsidRPr="00070B45" w:rsidRDefault="00070B45" w:rsidP="00070B4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070B45">
        <w:rPr>
          <w:rFonts w:ascii="Times New Roman" w:hAnsi="Times New Roman"/>
          <w:sz w:val="20"/>
          <w:szCs w:val="20"/>
        </w:rPr>
        <w:t xml:space="preserve">      - </w:t>
      </w:r>
      <w:r w:rsidRPr="00070B45">
        <w:rPr>
          <w:rFonts w:ascii="Times New Roman" w:eastAsia="Times New Roman" w:hAnsi="Times New Roman"/>
          <w:bCs/>
          <w:color w:val="000000"/>
          <w:sz w:val="20"/>
          <w:szCs w:val="20"/>
        </w:rPr>
        <w:t>Порядок организации и осуществления образовательной деятельности по образовательным программам среднего          профессионального          образования, утвержденного приказом Министерства образования и науки Российской Федерации от         14 июня     2013 г. № 464;</w:t>
      </w:r>
    </w:p>
    <w:p w:rsidR="00070B45" w:rsidRPr="001C0A93" w:rsidRDefault="00070B45" w:rsidP="00070B4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C0A93">
        <w:rPr>
          <w:rFonts w:ascii="Times New Roman" w:hAnsi="Times New Roman"/>
          <w:sz w:val="20"/>
          <w:szCs w:val="20"/>
        </w:rPr>
        <w:t xml:space="preserve">–Приказ Министерства </w:t>
      </w:r>
      <w:proofErr w:type="gramStart"/>
      <w:r w:rsidRPr="001C0A93">
        <w:rPr>
          <w:rFonts w:ascii="Times New Roman" w:hAnsi="Times New Roman"/>
          <w:sz w:val="20"/>
          <w:szCs w:val="20"/>
        </w:rPr>
        <w:t>просвещения  РФ</w:t>
      </w:r>
      <w:proofErr w:type="gramEnd"/>
      <w:r w:rsidRPr="001C0A93">
        <w:rPr>
          <w:rFonts w:ascii="Times New Roman" w:hAnsi="Times New Roman"/>
          <w:sz w:val="20"/>
          <w:szCs w:val="20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070B45" w:rsidRPr="00793153" w:rsidRDefault="00070B45" w:rsidP="00070B4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C0A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793153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79315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93153">
        <w:rPr>
          <w:rFonts w:ascii="Times New Roman" w:hAnsi="Times New Roman"/>
          <w:sz w:val="20"/>
          <w:szCs w:val="20"/>
        </w:rPr>
        <w:t xml:space="preserve"> РФ №885 от 05.08.2020г. № 390 «О практической подготовке»;</w:t>
      </w:r>
    </w:p>
    <w:p w:rsidR="00070B45" w:rsidRPr="001C0A93" w:rsidRDefault="00070B45" w:rsidP="00070B4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C0A93">
        <w:rPr>
          <w:rFonts w:ascii="Times New Roman" w:hAnsi="Times New Roman"/>
          <w:sz w:val="20"/>
          <w:szCs w:val="20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</w:t>
      </w:r>
      <w:r>
        <w:rPr>
          <w:rFonts w:ascii="Times New Roman" w:hAnsi="Times New Roman"/>
          <w:sz w:val="20"/>
          <w:szCs w:val="20"/>
        </w:rPr>
        <w:t xml:space="preserve">просвещения Российской Федерации от 8 </w:t>
      </w:r>
      <w:proofErr w:type="gramStart"/>
      <w:r>
        <w:rPr>
          <w:rFonts w:ascii="Times New Roman" w:hAnsi="Times New Roman"/>
          <w:sz w:val="20"/>
          <w:szCs w:val="20"/>
        </w:rPr>
        <w:t>ноября  2021</w:t>
      </w:r>
      <w:proofErr w:type="gramEnd"/>
      <w:r>
        <w:rPr>
          <w:rFonts w:ascii="Times New Roman" w:hAnsi="Times New Roman"/>
          <w:sz w:val="20"/>
          <w:szCs w:val="20"/>
        </w:rPr>
        <w:t>г</w:t>
      </w:r>
      <w:r w:rsidRPr="001C0A93">
        <w:rPr>
          <w:rFonts w:ascii="Times New Roman" w:hAnsi="Times New Roman"/>
          <w:sz w:val="20"/>
          <w:szCs w:val="20"/>
        </w:rPr>
        <w:t xml:space="preserve">. N </w:t>
      </w:r>
      <w:r>
        <w:rPr>
          <w:rFonts w:ascii="Times New Roman" w:hAnsi="Times New Roman"/>
          <w:sz w:val="20"/>
          <w:szCs w:val="20"/>
        </w:rPr>
        <w:t>800</w:t>
      </w:r>
      <w:r w:rsidRPr="001C0A93">
        <w:rPr>
          <w:rFonts w:ascii="Times New Roman" w:hAnsi="Times New Roman"/>
          <w:sz w:val="20"/>
          <w:szCs w:val="20"/>
        </w:rPr>
        <w:t xml:space="preserve">; </w:t>
      </w:r>
    </w:p>
    <w:p w:rsidR="00070B45" w:rsidRPr="001C0A93" w:rsidRDefault="00070B45" w:rsidP="00070B4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C0A93">
        <w:rPr>
          <w:rFonts w:ascii="Times New Roman" w:hAnsi="Times New Roman"/>
          <w:sz w:val="20"/>
          <w:szCs w:val="20"/>
        </w:rPr>
        <w:t xml:space="preserve">-  </w:t>
      </w:r>
      <w:r w:rsidRPr="001C0A93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 w:cs="Times New Roman"/>
          <w:sz w:val="20"/>
          <w:szCs w:val="20"/>
        </w:rPr>
        <w:t>5 мая 2022</w:t>
      </w:r>
      <w:r w:rsidRPr="001C0A93">
        <w:rPr>
          <w:rFonts w:ascii="Times New Roman" w:hAnsi="Times New Roman" w:cs="Times New Roman"/>
          <w:sz w:val="20"/>
          <w:szCs w:val="20"/>
        </w:rPr>
        <w:t xml:space="preserve">г. № </w:t>
      </w:r>
      <w:proofErr w:type="gramStart"/>
      <w:r>
        <w:rPr>
          <w:rFonts w:ascii="Times New Roman" w:hAnsi="Times New Roman" w:cs="Times New Roman"/>
          <w:sz w:val="20"/>
          <w:szCs w:val="20"/>
        </w:rPr>
        <w:t>311</w:t>
      </w:r>
      <w:r w:rsidRPr="001C0A93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1C0A93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 w:cs="Times New Roman"/>
          <w:sz w:val="20"/>
          <w:szCs w:val="20"/>
        </w:rPr>
        <w:t>Приказ Министерства просвещения РФ от 8 ноября 2021г. №800 «Об утверждении П</w:t>
      </w:r>
      <w:r w:rsidRPr="001C0A93">
        <w:rPr>
          <w:rFonts w:ascii="Times New Roman" w:hAnsi="Times New Roman" w:cs="Times New Roman"/>
          <w:sz w:val="20"/>
          <w:szCs w:val="20"/>
        </w:rPr>
        <w:t>оряд</w:t>
      </w:r>
      <w:r>
        <w:rPr>
          <w:rFonts w:ascii="Times New Roman" w:hAnsi="Times New Roman" w:cs="Times New Roman"/>
          <w:sz w:val="20"/>
          <w:szCs w:val="20"/>
        </w:rPr>
        <w:t>ка</w:t>
      </w:r>
      <w:r w:rsidRPr="001C0A93">
        <w:rPr>
          <w:rFonts w:ascii="Times New Roman" w:hAnsi="Times New Roman" w:cs="Times New Roman"/>
          <w:sz w:val="20"/>
          <w:szCs w:val="20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1C0A93">
        <w:rPr>
          <w:rFonts w:ascii="Times New Roman" w:hAnsi="Times New Roman" w:cs="Times New Roman"/>
          <w:sz w:val="20"/>
          <w:szCs w:val="20"/>
        </w:rPr>
        <w:t>;</w:t>
      </w:r>
    </w:p>
    <w:p w:rsidR="00755EE4" w:rsidRPr="002E18FC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2E18FC">
        <w:rPr>
          <w:rFonts w:ascii="Times New Roman" w:hAnsi="Times New Roman"/>
          <w:sz w:val="20"/>
          <w:szCs w:val="20"/>
        </w:rPr>
        <w:lastRenderedPageBreak/>
        <w:t xml:space="preserve">- Письмо </w:t>
      </w:r>
      <w:proofErr w:type="spellStart"/>
      <w:r w:rsidRPr="002E18FC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2E18FC">
        <w:rPr>
          <w:rFonts w:ascii="Times New Roman" w:hAnsi="Times New Roman"/>
          <w:sz w:val="20"/>
          <w:szCs w:val="20"/>
        </w:rPr>
        <w:t xml:space="preserve"> России от 20.10.2010</w:t>
      </w:r>
      <w:r w:rsidR="00172B2A" w:rsidRPr="002E18FC">
        <w:rPr>
          <w:rFonts w:ascii="Times New Roman" w:hAnsi="Times New Roman"/>
          <w:sz w:val="20"/>
          <w:szCs w:val="20"/>
        </w:rPr>
        <w:t>г.</w:t>
      </w:r>
      <w:r w:rsidRPr="002E18FC">
        <w:rPr>
          <w:rFonts w:ascii="Times New Roman" w:hAnsi="Times New Roman"/>
          <w:sz w:val="20"/>
          <w:szCs w:val="20"/>
        </w:rPr>
        <w:t xml:space="preserve"> № 12-696 «О разъяснениях по формированию учебного плана ОПОП НПО и СПО»</w:t>
      </w:r>
      <w:r w:rsidR="001E14B5" w:rsidRPr="002E18FC">
        <w:rPr>
          <w:rFonts w:ascii="Times New Roman" w:hAnsi="Times New Roman"/>
          <w:sz w:val="20"/>
          <w:szCs w:val="20"/>
        </w:rPr>
        <w:t>;</w:t>
      </w:r>
    </w:p>
    <w:p w:rsidR="00755EE4" w:rsidRPr="002E18F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E18FC">
        <w:rPr>
          <w:rFonts w:ascii="Times New Roman" w:hAnsi="Times New Roman"/>
          <w:sz w:val="20"/>
          <w:szCs w:val="20"/>
        </w:rPr>
        <w:t xml:space="preserve"> Устав ГБ</w:t>
      </w:r>
      <w:r w:rsidR="00172B2A" w:rsidRPr="002E18FC">
        <w:rPr>
          <w:rFonts w:ascii="Times New Roman" w:hAnsi="Times New Roman"/>
          <w:sz w:val="20"/>
          <w:szCs w:val="20"/>
        </w:rPr>
        <w:t>П</w:t>
      </w:r>
      <w:r w:rsidRPr="002E18FC">
        <w:rPr>
          <w:rFonts w:ascii="Times New Roman" w:hAnsi="Times New Roman"/>
          <w:sz w:val="20"/>
          <w:szCs w:val="20"/>
        </w:rPr>
        <w:t>ОУ «</w:t>
      </w:r>
      <w:r w:rsidR="00172B2A" w:rsidRPr="002E18FC">
        <w:rPr>
          <w:rFonts w:ascii="Times New Roman" w:hAnsi="Times New Roman"/>
          <w:sz w:val="20"/>
          <w:szCs w:val="20"/>
        </w:rPr>
        <w:t>Дзержинский техникум бизнеса и техн</w:t>
      </w:r>
      <w:r w:rsidR="00175B7F" w:rsidRPr="002E18FC">
        <w:rPr>
          <w:rFonts w:ascii="Times New Roman" w:hAnsi="Times New Roman"/>
          <w:sz w:val="20"/>
          <w:szCs w:val="20"/>
        </w:rPr>
        <w:t>о</w:t>
      </w:r>
      <w:r w:rsidR="00172B2A" w:rsidRPr="002E18FC">
        <w:rPr>
          <w:rFonts w:ascii="Times New Roman" w:hAnsi="Times New Roman"/>
          <w:sz w:val="20"/>
          <w:szCs w:val="20"/>
        </w:rPr>
        <w:t>логий</w:t>
      </w:r>
      <w:r w:rsidRPr="002E18FC">
        <w:rPr>
          <w:rFonts w:ascii="Times New Roman" w:hAnsi="Times New Roman"/>
          <w:sz w:val="20"/>
          <w:szCs w:val="20"/>
        </w:rPr>
        <w:t>»</w:t>
      </w:r>
      <w:r w:rsidR="003A78EF" w:rsidRPr="002E18FC">
        <w:rPr>
          <w:rFonts w:ascii="Times New Roman" w:hAnsi="Times New Roman"/>
          <w:sz w:val="20"/>
          <w:szCs w:val="20"/>
        </w:rPr>
        <w:t>.</w:t>
      </w:r>
    </w:p>
    <w:p w:rsidR="00172B2A" w:rsidRPr="002E18FC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b/>
          <w:sz w:val="20"/>
          <w:szCs w:val="20"/>
        </w:rPr>
      </w:pPr>
    </w:p>
    <w:p w:rsidR="003A78EF" w:rsidRPr="002E18FC" w:rsidRDefault="00172B2A" w:rsidP="00387B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1.3. Общая </w:t>
      </w:r>
      <w:proofErr w:type="gramStart"/>
      <w:r w:rsidRPr="002E18FC">
        <w:rPr>
          <w:rFonts w:ascii="Times New Roman" w:hAnsi="Times New Roman" w:cs="Times New Roman"/>
          <w:b/>
          <w:sz w:val="20"/>
          <w:szCs w:val="20"/>
        </w:rPr>
        <w:t>характеристика  ППССЗ</w:t>
      </w:r>
      <w:proofErr w:type="gramEnd"/>
      <w:r w:rsidRPr="002E18FC">
        <w:rPr>
          <w:rFonts w:ascii="Times New Roman" w:hAnsi="Times New Roman" w:cs="Times New Roman"/>
          <w:b/>
          <w:sz w:val="20"/>
          <w:szCs w:val="20"/>
        </w:rPr>
        <w:t xml:space="preserve">  по  специальности </w:t>
      </w:r>
      <w:r w:rsidR="005B355D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</w:t>
      </w:r>
    </w:p>
    <w:p w:rsidR="003A78EF" w:rsidRPr="002E18FC" w:rsidRDefault="00172B2A" w:rsidP="002E18F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1.3.1. Цель (миссия) </w:t>
      </w:r>
      <w:proofErr w:type="gramStart"/>
      <w:r w:rsidRPr="002E18FC">
        <w:rPr>
          <w:rFonts w:ascii="Times New Roman" w:hAnsi="Times New Roman" w:cs="Times New Roman"/>
          <w:b/>
          <w:sz w:val="20"/>
          <w:szCs w:val="20"/>
        </w:rPr>
        <w:t>ППССЗ  специальности</w:t>
      </w:r>
      <w:proofErr w:type="gramEnd"/>
      <w:r w:rsidRPr="002E18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B355D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</w:t>
      </w:r>
    </w:p>
    <w:p w:rsidR="00172B2A" w:rsidRPr="002E18FC" w:rsidRDefault="00387B9D" w:rsidP="002E18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B2A" w:rsidRPr="002E18FC">
        <w:rPr>
          <w:rFonts w:ascii="Times New Roman" w:hAnsi="Times New Roman" w:cs="Times New Roman"/>
          <w:sz w:val="20"/>
          <w:szCs w:val="20"/>
        </w:rPr>
        <w:t xml:space="preserve">ППССЗ имеет своей целью развитие у </w:t>
      </w:r>
      <w:proofErr w:type="gramStart"/>
      <w:r w:rsidR="00172B2A" w:rsidRPr="002E18FC">
        <w:rPr>
          <w:rFonts w:ascii="Times New Roman" w:hAnsi="Times New Roman" w:cs="Times New Roman"/>
          <w:sz w:val="20"/>
          <w:szCs w:val="20"/>
        </w:rPr>
        <w:t>обучающихся  личностных</w:t>
      </w:r>
      <w:proofErr w:type="gramEnd"/>
      <w:r w:rsidR="00172B2A" w:rsidRPr="002E18FC">
        <w:rPr>
          <w:rFonts w:ascii="Times New Roman" w:hAnsi="Times New Roman" w:cs="Times New Roman"/>
          <w:sz w:val="20"/>
          <w:szCs w:val="20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="00172B2A" w:rsidRPr="002E18FC">
        <w:rPr>
          <w:rFonts w:ascii="Times New Roman" w:hAnsi="Times New Roman" w:cs="Times New Roman"/>
          <w:sz w:val="20"/>
          <w:szCs w:val="20"/>
        </w:rPr>
        <w:t>ДТБТ  в</w:t>
      </w:r>
      <w:proofErr w:type="gramEnd"/>
      <w:r w:rsidR="00172B2A" w:rsidRPr="002E18FC">
        <w:rPr>
          <w:rFonts w:ascii="Times New Roman" w:hAnsi="Times New Roman" w:cs="Times New Roman"/>
          <w:sz w:val="20"/>
          <w:szCs w:val="20"/>
        </w:rPr>
        <w:t xml:space="preserve"> результате освоения ППССЗ по специальности </w:t>
      </w:r>
      <w:r w:rsidR="005B355D" w:rsidRPr="002E18FC">
        <w:rPr>
          <w:rFonts w:ascii="Times New Roman" w:hAnsi="Times New Roman" w:cs="Times New Roman"/>
          <w:sz w:val="20"/>
          <w:szCs w:val="20"/>
        </w:rPr>
        <w:t xml:space="preserve">38.02.04 Коммерция (по отраслям) </w:t>
      </w:r>
      <w:r w:rsidR="00172B2A" w:rsidRPr="002E18FC">
        <w:rPr>
          <w:rFonts w:ascii="Times New Roman" w:hAnsi="Times New Roman" w:cs="Times New Roman"/>
          <w:sz w:val="20"/>
          <w:szCs w:val="20"/>
        </w:rPr>
        <w:t xml:space="preserve">будет готов к профессиональной деятельности на </w:t>
      </w:r>
      <w:r w:rsidR="001E14B5" w:rsidRPr="002E18FC">
        <w:rPr>
          <w:rFonts w:ascii="Times New Roman" w:hAnsi="Times New Roman" w:cs="Times New Roman"/>
          <w:sz w:val="20"/>
          <w:szCs w:val="20"/>
        </w:rPr>
        <w:t xml:space="preserve">таких должностях, </w:t>
      </w:r>
      <w:r w:rsidR="00172B2A" w:rsidRPr="002E18FC">
        <w:rPr>
          <w:rFonts w:ascii="Times New Roman" w:hAnsi="Times New Roman" w:cs="Times New Roman"/>
          <w:sz w:val="20"/>
          <w:szCs w:val="20"/>
        </w:rPr>
        <w:t xml:space="preserve"> как: </w:t>
      </w:r>
      <w:r w:rsidR="005B355D" w:rsidRPr="002E18FC">
        <w:rPr>
          <w:rFonts w:ascii="Times New Roman" w:hAnsi="Times New Roman" w:cs="Times New Roman"/>
          <w:sz w:val="20"/>
          <w:szCs w:val="20"/>
        </w:rPr>
        <w:t>менеджер по продажам</w:t>
      </w:r>
      <w:r w:rsidR="00EC2115" w:rsidRPr="002E18FC">
        <w:rPr>
          <w:rFonts w:ascii="Times New Roman" w:hAnsi="Times New Roman" w:cs="Times New Roman"/>
          <w:sz w:val="20"/>
          <w:szCs w:val="20"/>
        </w:rPr>
        <w:t>, продавец продовольственных товаров</w:t>
      </w:r>
      <w:r w:rsidR="003A78EF" w:rsidRPr="002E18FC">
        <w:rPr>
          <w:rFonts w:ascii="Times New Roman" w:hAnsi="Times New Roman" w:cs="Times New Roman"/>
          <w:sz w:val="20"/>
          <w:szCs w:val="20"/>
        </w:rPr>
        <w:t>.</w:t>
      </w:r>
    </w:p>
    <w:p w:rsidR="00172B2A" w:rsidRPr="002E18FC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18FC">
        <w:rPr>
          <w:rFonts w:ascii="Times New Roman" w:hAnsi="Times New Roman" w:cs="Times New Roman"/>
          <w:sz w:val="20"/>
          <w:szCs w:val="20"/>
        </w:rPr>
        <w:t xml:space="preserve">ППССЗ </w:t>
      </w:r>
      <w:r w:rsidR="00172B2A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5B355D" w:rsidRPr="002E18FC">
        <w:rPr>
          <w:rFonts w:ascii="Times New Roman" w:hAnsi="Times New Roman" w:cs="Times New Roman"/>
          <w:sz w:val="20"/>
          <w:szCs w:val="20"/>
        </w:rPr>
        <w:t xml:space="preserve">38.02.04 Коммерция (по отраслям) </w:t>
      </w:r>
      <w:r w:rsidR="00172B2A" w:rsidRPr="002E18FC">
        <w:rPr>
          <w:rFonts w:ascii="Times New Roman" w:hAnsi="Times New Roman" w:cs="Times New Roman"/>
          <w:sz w:val="20"/>
          <w:szCs w:val="20"/>
        </w:rPr>
        <w:t xml:space="preserve">ориентирована на реализацию следующих принципов: </w:t>
      </w:r>
    </w:p>
    <w:p w:rsidR="00172B2A" w:rsidRPr="002E18FC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приоритет </w:t>
      </w:r>
      <w:proofErr w:type="spellStart"/>
      <w:r w:rsidRPr="002E18FC">
        <w:rPr>
          <w:rFonts w:ascii="Times New Roman" w:hAnsi="Times New Roman" w:cs="Times New Roman"/>
          <w:sz w:val="20"/>
          <w:szCs w:val="20"/>
        </w:rPr>
        <w:t>практикоориентированных</w:t>
      </w:r>
      <w:proofErr w:type="spellEnd"/>
      <w:r w:rsidRPr="002E18FC">
        <w:rPr>
          <w:rFonts w:ascii="Times New Roman" w:hAnsi="Times New Roman" w:cs="Times New Roman"/>
          <w:sz w:val="20"/>
          <w:szCs w:val="20"/>
        </w:rPr>
        <w:t xml:space="preserve"> знаний выпускника; </w:t>
      </w:r>
    </w:p>
    <w:p w:rsidR="00172B2A" w:rsidRPr="002E18FC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ориентацию на развитие местного и регионального профессионального сообщества; </w:t>
      </w:r>
    </w:p>
    <w:p w:rsidR="00172B2A" w:rsidRPr="002E18FC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2E18FC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формирование потребности к постоянному развитию и инновационной деятельности в профессиональной сфере.</w:t>
      </w:r>
    </w:p>
    <w:p w:rsidR="00172B2A" w:rsidRPr="002E18FC" w:rsidRDefault="00172B2A" w:rsidP="00172B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1.3.2. Срок освоения ППССЗ по специальности </w:t>
      </w:r>
      <w:r w:rsidR="005B355D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2E18FC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2E18FC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2E18FC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2E18FC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2E18FC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387B9D" w:rsidRPr="002E18FC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 xml:space="preserve"> </w:t>
            </w:r>
            <w:r w:rsidR="005B355D" w:rsidRPr="002E18FC">
              <w:rPr>
                <w:rFonts w:ascii="Times New Roman" w:hAnsi="Times New Roman" w:cs="Times New Roman"/>
              </w:rPr>
              <w:t>38.02.04 Коммерция (по отраслям)</w:t>
            </w:r>
          </w:p>
          <w:p w:rsidR="00172B2A" w:rsidRPr="002E18FC" w:rsidRDefault="00387B9D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 xml:space="preserve"> </w:t>
            </w:r>
            <w:r w:rsidR="00172B2A" w:rsidRPr="002E18FC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2E18FC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2E18FC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2E18FC" w:rsidRDefault="005B355D" w:rsidP="005B3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8FC">
              <w:rPr>
                <w:rFonts w:ascii="Times New Roman" w:hAnsi="Times New Roman" w:cs="Times New Roman"/>
              </w:rPr>
              <w:t xml:space="preserve">Среднее </w:t>
            </w:r>
            <w:r w:rsidR="00D06900" w:rsidRPr="002E18FC">
              <w:rPr>
                <w:rFonts w:ascii="Times New Roman" w:hAnsi="Times New Roman" w:cs="Times New Roman"/>
              </w:rPr>
              <w:t xml:space="preserve"> общее</w:t>
            </w:r>
            <w:proofErr w:type="gramEnd"/>
            <w:r w:rsidR="00D06900" w:rsidRPr="002E18FC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2E18FC" w:rsidRDefault="005B355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2E18FC" w:rsidRDefault="005B355D" w:rsidP="005B3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18FC">
              <w:rPr>
                <w:rFonts w:ascii="Times New Roman" w:hAnsi="Times New Roman" w:cs="Times New Roman"/>
              </w:rPr>
              <w:t>1</w:t>
            </w:r>
            <w:r w:rsidR="00D06900" w:rsidRPr="002E18FC">
              <w:rPr>
                <w:rFonts w:ascii="Times New Roman" w:hAnsi="Times New Roman" w:cs="Times New Roman"/>
              </w:rPr>
              <w:t xml:space="preserve"> год 10 месяцев</w:t>
            </w:r>
          </w:p>
        </w:tc>
      </w:tr>
    </w:tbl>
    <w:p w:rsidR="00172B2A" w:rsidRPr="002E18FC" w:rsidRDefault="00E42516" w:rsidP="00172B2A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  </w:t>
      </w:r>
      <w:r w:rsidR="00172B2A" w:rsidRPr="002E18FC">
        <w:rPr>
          <w:rFonts w:ascii="Times New Roman" w:hAnsi="Times New Roman" w:cs="Times New Roman"/>
          <w:b/>
          <w:sz w:val="20"/>
          <w:szCs w:val="20"/>
        </w:rPr>
        <w:t xml:space="preserve">1.3.3. Трудоемкость </w:t>
      </w:r>
      <w:proofErr w:type="gramStart"/>
      <w:r w:rsidR="00AC332D" w:rsidRPr="002E18FC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="00172B2A" w:rsidRPr="002E18FC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="00172B2A" w:rsidRPr="002E18FC">
        <w:rPr>
          <w:rFonts w:ascii="Times New Roman" w:hAnsi="Times New Roman" w:cs="Times New Roman"/>
          <w:b/>
          <w:sz w:val="20"/>
          <w:szCs w:val="20"/>
        </w:rPr>
        <w:t xml:space="preserve"> специальности </w:t>
      </w:r>
      <w:r w:rsidR="005B355D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2E18FC" w:rsidTr="00AE52D3">
        <w:trPr>
          <w:jc w:val="center"/>
        </w:trPr>
        <w:tc>
          <w:tcPr>
            <w:tcW w:w="6686" w:type="dxa"/>
            <w:vAlign w:val="center"/>
          </w:tcPr>
          <w:p w:rsidR="00AE52D3" w:rsidRPr="002E18FC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2E18FC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2E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5B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</w:t>
            </w:r>
            <w:r w:rsidR="005B355D" w:rsidRPr="002E1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учебным циклам</w:t>
            </w:r>
          </w:p>
        </w:tc>
        <w:tc>
          <w:tcPr>
            <w:tcW w:w="1800" w:type="dxa"/>
            <w:shd w:val="clear" w:color="auto" w:fill="auto"/>
          </w:tcPr>
          <w:p w:rsidR="00AE52D3" w:rsidRPr="002E18FC" w:rsidRDefault="005B355D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5B355D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5B355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5B355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2E18FC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5B355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5B3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5B355D" w:rsidRPr="002E18F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5B355D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52D3" w:rsidRPr="002E18FC" w:rsidTr="00AE52D3">
        <w:trPr>
          <w:jc w:val="center"/>
        </w:trPr>
        <w:tc>
          <w:tcPr>
            <w:tcW w:w="6686" w:type="dxa"/>
          </w:tcPr>
          <w:p w:rsidR="00AE52D3" w:rsidRPr="002E18FC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2E18FC" w:rsidRDefault="005B355D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172B2A" w:rsidRPr="002E18FC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172B2A" w:rsidRPr="002E18FC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CD2FF9" w:rsidRPr="002E18FC">
        <w:rPr>
          <w:rFonts w:ascii="Times New Roman" w:hAnsi="Times New Roman" w:cs="Times New Roman"/>
          <w:b/>
          <w:sz w:val="20"/>
          <w:szCs w:val="20"/>
        </w:rPr>
        <w:t>1.</w:t>
      </w:r>
      <w:r w:rsidR="00172B2A" w:rsidRPr="002E18FC">
        <w:rPr>
          <w:rFonts w:ascii="Times New Roman" w:hAnsi="Times New Roman" w:cs="Times New Roman"/>
          <w:b/>
          <w:sz w:val="20"/>
          <w:szCs w:val="20"/>
        </w:rPr>
        <w:t>4. Требования к абитуриенту</w:t>
      </w:r>
    </w:p>
    <w:p w:rsidR="00172B2A" w:rsidRPr="002E18FC" w:rsidRDefault="00172B2A" w:rsidP="002E18F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Абитуриент при поступлении должен иметь </w:t>
      </w:r>
      <w:r w:rsidR="00AF64F6" w:rsidRPr="002E18FC">
        <w:rPr>
          <w:rFonts w:ascii="Times New Roman" w:hAnsi="Times New Roman" w:cs="Times New Roman"/>
          <w:sz w:val="20"/>
          <w:szCs w:val="20"/>
        </w:rPr>
        <w:t>документ</w:t>
      </w:r>
      <w:r w:rsidRPr="002E18FC">
        <w:rPr>
          <w:rFonts w:ascii="Times New Roman" w:hAnsi="Times New Roman" w:cs="Times New Roman"/>
          <w:sz w:val="20"/>
          <w:szCs w:val="20"/>
        </w:rPr>
        <w:t xml:space="preserve"> государственного образца:</w:t>
      </w:r>
    </w:p>
    <w:p w:rsidR="00172B2A" w:rsidRPr="002E18FC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аттеста</w:t>
      </w:r>
      <w:r w:rsidR="00AF64F6" w:rsidRPr="002E18FC">
        <w:rPr>
          <w:rFonts w:ascii="Times New Roman" w:hAnsi="Times New Roman" w:cs="Times New Roman"/>
          <w:sz w:val="20"/>
          <w:szCs w:val="20"/>
        </w:rPr>
        <w:t>т о</w:t>
      </w:r>
      <w:r w:rsidR="005B355D" w:rsidRPr="002E18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355D" w:rsidRPr="002E18FC">
        <w:rPr>
          <w:rFonts w:ascii="Times New Roman" w:hAnsi="Times New Roman" w:cs="Times New Roman"/>
          <w:sz w:val="20"/>
          <w:szCs w:val="20"/>
        </w:rPr>
        <w:t xml:space="preserve">среднем </w:t>
      </w:r>
      <w:r w:rsidR="00AF64F6" w:rsidRPr="002E18FC">
        <w:rPr>
          <w:rFonts w:ascii="Times New Roman" w:hAnsi="Times New Roman" w:cs="Times New Roman"/>
          <w:sz w:val="20"/>
          <w:szCs w:val="20"/>
        </w:rPr>
        <w:t xml:space="preserve"> общем</w:t>
      </w:r>
      <w:proofErr w:type="gramEnd"/>
      <w:r w:rsidR="00AF64F6" w:rsidRPr="002E18FC">
        <w:rPr>
          <w:rFonts w:ascii="Times New Roman" w:hAnsi="Times New Roman" w:cs="Times New Roman"/>
          <w:sz w:val="20"/>
          <w:szCs w:val="20"/>
        </w:rPr>
        <w:t xml:space="preserve"> образовании</w:t>
      </w:r>
      <w:r w:rsidRPr="002E18FC">
        <w:rPr>
          <w:rFonts w:ascii="Times New Roman" w:hAnsi="Times New Roman" w:cs="Times New Roman"/>
          <w:sz w:val="20"/>
          <w:szCs w:val="20"/>
        </w:rPr>
        <w:t>.</w:t>
      </w:r>
    </w:p>
    <w:p w:rsidR="00FF7341" w:rsidRPr="002E18FC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</w:p>
    <w:p w:rsidR="00FF7341" w:rsidRPr="002E18FC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18FC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172B2A" w:rsidRPr="002E18FC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EC2115" w:rsidRPr="002E18F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F7341" w:rsidRPr="002E18FC">
        <w:rPr>
          <w:rFonts w:ascii="Times New Roman" w:eastAsia="Calibri" w:hAnsi="Times New Roman" w:cs="Times New Roman"/>
          <w:b/>
          <w:sz w:val="20"/>
          <w:szCs w:val="20"/>
        </w:rPr>
        <w:t>Квалификационная характеристика выпускника</w:t>
      </w:r>
    </w:p>
    <w:p w:rsidR="00FF7341" w:rsidRPr="002E18FC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7341" w:rsidRPr="002E18FC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2E18FC">
        <w:rPr>
          <w:rFonts w:ascii="Times New Roman" w:eastAsia="Times New Roman" w:hAnsi="Times New Roman" w:cs="Times New Roman"/>
          <w:sz w:val="20"/>
          <w:szCs w:val="20"/>
        </w:rPr>
        <w:t xml:space="preserve">Выпускник </w:t>
      </w:r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gramStart"/>
      <w:r w:rsidR="00172B2A" w:rsidRPr="002E18FC">
        <w:rPr>
          <w:rFonts w:ascii="Times New Roman" w:eastAsia="Calibri" w:hAnsi="Times New Roman" w:cs="Times New Roman"/>
          <w:sz w:val="20"/>
          <w:szCs w:val="20"/>
        </w:rPr>
        <w:t xml:space="preserve">специальности </w:t>
      </w:r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B355D" w:rsidRPr="002E18FC">
        <w:rPr>
          <w:rFonts w:ascii="Times New Roman" w:hAnsi="Times New Roman" w:cs="Times New Roman"/>
          <w:sz w:val="20"/>
          <w:szCs w:val="20"/>
        </w:rPr>
        <w:t>38.02.04</w:t>
      </w:r>
      <w:proofErr w:type="gramEnd"/>
      <w:r w:rsidR="005B355D" w:rsidRPr="002E18FC">
        <w:rPr>
          <w:rFonts w:ascii="Times New Roman" w:hAnsi="Times New Roman" w:cs="Times New Roman"/>
          <w:sz w:val="20"/>
          <w:szCs w:val="20"/>
        </w:rPr>
        <w:t xml:space="preserve"> Коммерция (по отраслям) </w:t>
      </w:r>
      <w:r w:rsidRPr="002E18FC">
        <w:rPr>
          <w:rFonts w:ascii="Times New Roman" w:eastAsia="Calibri" w:hAnsi="Times New Roman" w:cs="Times New Roman"/>
          <w:sz w:val="20"/>
          <w:szCs w:val="20"/>
        </w:rPr>
        <w:t>готов</w:t>
      </w:r>
      <w:r w:rsidRPr="002E18FC">
        <w:rPr>
          <w:rFonts w:ascii="Times New Roman" w:eastAsia="Times New Roman" w:hAnsi="Times New Roman" w:cs="Times New Roman"/>
          <w:sz w:val="20"/>
          <w:szCs w:val="20"/>
        </w:rPr>
        <w:t xml:space="preserve"> к выполнению работ  </w:t>
      </w:r>
      <w:r w:rsidRPr="002E18F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 </w:t>
      </w:r>
      <w:r w:rsidR="005B355D" w:rsidRPr="002E18FC">
        <w:rPr>
          <w:rFonts w:ascii="Times New Roman" w:hAnsi="Times New Roman" w:cs="Times New Roman"/>
          <w:sz w:val="20"/>
          <w:szCs w:val="20"/>
        </w:rPr>
        <w:t>организации и проведению коммерческой деятельности в производственных, торговых и сервисных организациях.</w:t>
      </w:r>
    </w:p>
    <w:p w:rsidR="00181064" w:rsidRPr="002E18FC" w:rsidRDefault="003A78EF" w:rsidP="003A78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 w:rsidR="00FF7341" w:rsidRPr="002E18FC">
        <w:rPr>
          <w:rFonts w:ascii="Times New Roman" w:eastAsia="Calibri" w:hAnsi="Times New Roman" w:cs="Times New Roman"/>
          <w:sz w:val="20"/>
          <w:szCs w:val="20"/>
        </w:rPr>
        <w:t xml:space="preserve">Квалификация: </w:t>
      </w:r>
      <w:r w:rsidR="001E14B5" w:rsidRPr="002E18F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5B355D" w:rsidRPr="002E18FC">
        <w:rPr>
          <w:rFonts w:ascii="Times New Roman" w:eastAsia="Calibri" w:hAnsi="Times New Roman" w:cs="Times New Roman"/>
          <w:sz w:val="20"/>
          <w:szCs w:val="20"/>
        </w:rPr>
        <w:t>менеджер по продажам</w:t>
      </w:r>
      <w:r w:rsidR="009A31BD" w:rsidRPr="002E18FC">
        <w:rPr>
          <w:rFonts w:ascii="Times New Roman" w:hAnsi="Times New Roman" w:cs="Times New Roman"/>
          <w:sz w:val="20"/>
          <w:szCs w:val="20"/>
        </w:rPr>
        <w:t>.</w:t>
      </w:r>
    </w:p>
    <w:p w:rsidR="00C55F2A" w:rsidRPr="002E18FC" w:rsidRDefault="00C55F2A" w:rsidP="00175B7F">
      <w:pPr>
        <w:rPr>
          <w:b/>
          <w:sz w:val="20"/>
          <w:szCs w:val="20"/>
        </w:rPr>
      </w:pPr>
    </w:p>
    <w:p w:rsidR="00175B7F" w:rsidRPr="002E18FC" w:rsidRDefault="00175B7F" w:rsidP="00175B7F">
      <w:pPr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b/>
          <w:sz w:val="20"/>
          <w:szCs w:val="20"/>
        </w:rPr>
        <w:t xml:space="preserve">2. </w:t>
      </w:r>
      <w:r w:rsidRPr="002E18FC">
        <w:rPr>
          <w:rFonts w:ascii="Times New Roman" w:hAnsi="Times New Roman" w:cs="Times New Roman"/>
          <w:b/>
          <w:sz w:val="20"/>
          <w:szCs w:val="20"/>
        </w:rPr>
        <w:t>Характеристика профессиональной деятельности выпускник</w:t>
      </w:r>
      <w:r w:rsidR="00AF64F6" w:rsidRPr="002E18FC">
        <w:rPr>
          <w:rFonts w:ascii="Times New Roman" w:hAnsi="Times New Roman" w:cs="Times New Roman"/>
          <w:b/>
          <w:sz w:val="20"/>
          <w:szCs w:val="20"/>
        </w:rPr>
        <w:t>ов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ППССЗ по специальности </w:t>
      </w:r>
      <w:r w:rsidR="005B355D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отраслям)</w:t>
      </w:r>
    </w:p>
    <w:p w:rsidR="00175B7F" w:rsidRPr="002E18FC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lastRenderedPageBreak/>
        <w:t>2.1. Область профессиональной деятельности выпускник</w:t>
      </w:r>
      <w:r w:rsidR="00AF64F6" w:rsidRPr="002E18FC">
        <w:rPr>
          <w:rFonts w:ascii="Times New Roman" w:hAnsi="Times New Roman" w:cs="Times New Roman"/>
          <w:b/>
          <w:sz w:val="20"/>
          <w:szCs w:val="20"/>
        </w:rPr>
        <w:t>ов</w:t>
      </w:r>
    </w:p>
    <w:p w:rsidR="0071542E" w:rsidRPr="002E18FC" w:rsidRDefault="00175B7F" w:rsidP="002E18FC">
      <w:pPr>
        <w:ind w:firstLine="851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Область профессиональной деятельности выпускников</w:t>
      </w:r>
      <w:r w:rsidR="009A31BD" w:rsidRPr="002E18FC">
        <w:rPr>
          <w:rFonts w:ascii="Times New Roman" w:hAnsi="Times New Roman" w:cs="Times New Roman"/>
          <w:sz w:val="20"/>
          <w:szCs w:val="20"/>
        </w:rPr>
        <w:t>: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BD2128" w:rsidRPr="002E18FC">
        <w:rPr>
          <w:rFonts w:ascii="Times New Roman" w:hAnsi="Times New Roman" w:cs="Times New Roman"/>
          <w:sz w:val="20"/>
          <w:szCs w:val="20"/>
        </w:rPr>
        <w:t>Организация и проведение коммерческой деятельности в производственных, торговых и сервисных организациях</w:t>
      </w:r>
      <w:r w:rsidRPr="002E18FC">
        <w:rPr>
          <w:rFonts w:ascii="Times New Roman" w:hAnsi="Times New Roman" w:cs="Times New Roman"/>
          <w:sz w:val="20"/>
          <w:szCs w:val="20"/>
        </w:rPr>
        <w:t>.</w:t>
      </w:r>
    </w:p>
    <w:p w:rsidR="0002043A" w:rsidRPr="002E18FC" w:rsidRDefault="0002043A" w:rsidP="00387B9D">
      <w:pPr>
        <w:ind w:left="18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2.2. Объектами професси</w:t>
      </w:r>
      <w:r w:rsidR="00AF64F6" w:rsidRPr="002E18FC">
        <w:rPr>
          <w:rFonts w:ascii="Times New Roman" w:hAnsi="Times New Roman" w:cs="Times New Roman"/>
          <w:b/>
          <w:sz w:val="20"/>
          <w:szCs w:val="20"/>
        </w:rPr>
        <w:t>ональной деятельности выпускников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являются:</w:t>
      </w:r>
    </w:p>
    <w:p w:rsidR="00BD2128" w:rsidRPr="002E18FC" w:rsidRDefault="003A78EF" w:rsidP="00BD2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 -</w:t>
      </w:r>
      <w:r w:rsidR="00387B9D" w:rsidRPr="002E18FC">
        <w:rPr>
          <w:rFonts w:ascii="Times New Roman" w:hAnsi="Times New Roman" w:cs="Times New Roman"/>
        </w:rPr>
        <w:t xml:space="preserve"> </w:t>
      </w:r>
      <w:r w:rsidR="0071542E" w:rsidRPr="002E18FC">
        <w:rPr>
          <w:rFonts w:ascii="Times New Roman" w:hAnsi="Times New Roman" w:cs="Times New Roman"/>
        </w:rPr>
        <w:t xml:space="preserve">  </w:t>
      </w:r>
      <w:r w:rsidR="00BD2128" w:rsidRPr="002E18FC">
        <w:rPr>
          <w:rFonts w:ascii="Times New Roman" w:hAnsi="Times New Roman" w:cs="Times New Roman"/>
        </w:rPr>
        <w:t>товары, производимые и/или реализуемые в производственных, обслуживающих организациях;</w:t>
      </w:r>
    </w:p>
    <w:p w:rsidR="00BD2128" w:rsidRPr="002E18FC" w:rsidRDefault="00BD2128" w:rsidP="00BD2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услуги, оказываемые сервисными организациями;</w:t>
      </w:r>
    </w:p>
    <w:p w:rsidR="0002043A" w:rsidRPr="002E18FC" w:rsidRDefault="00BD2128" w:rsidP="00BD2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первичные трудовые коллективы.</w:t>
      </w:r>
    </w:p>
    <w:p w:rsidR="00BD2128" w:rsidRPr="002E18FC" w:rsidRDefault="00BD2128" w:rsidP="00BD21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2043A" w:rsidRPr="002E18FC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2.3. Виды деятельности выпускник</w:t>
      </w:r>
      <w:r w:rsidR="00AF64F6" w:rsidRPr="002E18FC">
        <w:rPr>
          <w:rFonts w:ascii="Times New Roman" w:hAnsi="Times New Roman" w:cs="Times New Roman"/>
          <w:b/>
          <w:sz w:val="20"/>
          <w:szCs w:val="20"/>
        </w:rPr>
        <w:t>ов: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Менеджер по продажам готовится к следующим видам деятельности: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 - Организация и управление торгово-сбытовой деятельностью.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-  Организация и проведение экономической и маркетинговой деятельности.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 - Управление ассортиментом, оценка качества и обеспечение </w:t>
      </w:r>
      <w:proofErr w:type="spellStart"/>
      <w:r w:rsidRPr="002E18FC">
        <w:rPr>
          <w:rFonts w:ascii="Times New Roman" w:hAnsi="Times New Roman" w:cs="Times New Roman"/>
        </w:rPr>
        <w:t>сохраняемости</w:t>
      </w:r>
      <w:proofErr w:type="spellEnd"/>
      <w:r w:rsidRPr="002E18FC">
        <w:rPr>
          <w:rFonts w:ascii="Times New Roman" w:hAnsi="Times New Roman" w:cs="Times New Roman"/>
        </w:rPr>
        <w:t xml:space="preserve"> товаров.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 - Выполнение работ по одной или нескольким профессиям рабочих, должностям служащих (17353 Продавец продовольственных товаров).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2043A" w:rsidRPr="002E18FC" w:rsidRDefault="0002043A" w:rsidP="00AD123F">
      <w:pPr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3. Компетенции выпускник</w:t>
      </w:r>
      <w:r w:rsidR="00AF64F6" w:rsidRPr="002E18FC">
        <w:rPr>
          <w:rFonts w:ascii="Times New Roman" w:hAnsi="Times New Roman" w:cs="Times New Roman"/>
          <w:b/>
          <w:sz w:val="20"/>
          <w:szCs w:val="20"/>
        </w:rPr>
        <w:t>ов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по специальности </w:t>
      </w:r>
      <w:r w:rsidR="00AD123F" w:rsidRPr="002E18FC">
        <w:rPr>
          <w:rFonts w:ascii="Times New Roman" w:hAnsi="Times New Roman" w:cs="Times New Roman"/>
          <w:b/>
          <w:sz w:val="20"/>
          <w:szCs w:val="20"/>
        </w:rPr>
        <w:t>38.02.04 Коммерция (по отраслям</w:t>
      </w:r>
      <w:proofErr w:type="gramStart"/>
      <w:r w:rsidR="00AD123F" w:rsidRPr="002E18FC">
        <w:rPr>
          <w:rFonts w:ascii="Times New Roman" w:hAnsi="Times New Roman" w:cs="Times New Roman"/>
          <w:b/>
          <w:sz w:val="20"/>
          <w:szCs w:val="20"/>
        </w:rPr>
        <w:t>)</w:t>
      </w:r>
      <w:r w:rsidR="00001529" w:rsidRPr="002E18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формируемые</w:t>
      </w:r>
      <w:proofErr w:type="gramEnd"/>
      <w:r w:rsidRPr="002E18FC">
        <w:rPr>
          <w:rFonts w:ascii="Times New Roman" w:hAnsi="Times New Roman" w:cs="Times New Roman"/>
          <w:b/>
          <w:sz w:val="20"/>
          <w:szCs w:val="20"/>
        </w:rPr>
        <w:t xml:space="preserve"> в результате освоения ППССЗ </w:t>
      </w:r>
    </w:p>
    <w:p w:rsidR="0002043A" w:rsidRPr="002E18FC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0"/>
          <w:szCs w:val="20"/>
        </w:rPr>
      </w:pPr>
      <w:r w:rsidRPr="002E18FC">
        <w:rPr>
          <w:b/>
          <w:sz w:val="20"/>
          <w:szCs w:val="20"/>
        </w:rPr>
        <w:t xml:space="preserve">3.1. </w:t>
      </w:r>
      <w:r w:rsidR="00AD123F" w:rsidRPr="002E18FC">
        <w:rPr>
          <w:b/>
          <w:sz w:val="20"/>
          <w:szCs w:val="20"/>
        </w:rPr>
        <w:t xml:space="preserve">Менеджер по продажам </w:t>
      </w:r>
      <w:r w:rsidR="00001529" w:rsidRPr="002E18FC">
        <w:rPr>
          <w:b/>
          <w:sz w:val="20"/>
          <w:szCs w:val="20"/>
        </w:rPr>
        <w:t xml:space="preserve"> </w:t>
      </w:r>
      <w:r w:rsidRPr="002E18FC">
        <w:rPr>
          <w:b/>
          <w:sz w:val="20"/>
          <w:szCs w:val="20"/>
        </w:rPr>
        <w:t xml:space="preserve"> должен обладать общими </w:t>
      </w:r>
      <w:r w:rsidRPr="002E18FC">
        <w:rPr>
          <w:b/>
          <w:iCs/>
          <w:sz w:val="20"/>
          <w:szCs w:val="20"/>
        </w:rPr>
        <w:t>компетенциями, включающими в себя способность: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9. Пользоваться иностранным языком как средством делового общения.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10. Логически верно, аргументированно и ясно излагать устную и письменную речь.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25536" w:rsidRPr="002E18FC" w:rsidRDefault="00125536" w:rsidP="00AD123F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</w:p>
    <w:p w:rsidR="0002043A" w:rsidRPr="002E18FC" w:rsidRDefault="0002043A" w:rsidP="00AD123F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0"/>
          <w:szCs w:val="20"/>
        </w:rPr>
      </w:pPr>
      <w:r w:rsidRPr="002E18FC">
        <w:rPr>
          <w:b/>
          <w:sz w:val="20"/>
          <w:szCs w:val="20"/>
        </w:rPr>
        <w:t xml:space="preserve">3.2. </w:t>
      </w:r>
      <w:r w:rsidR="00AD123F" w:rsidRPr="002E18FC">
        <w:rPr>
          <w:b/>
          <w:sz w:val="20"/>
          <w:szCs w:val="20"/>
        </w:rPr>
        <w:t xml:space="preserve">Менеджер по продажам   </w:t>
      </w:r>
      <w:r w:rsidR="00001529" w:rsidRPr="002E18FC">
        <w:rPr>
          <w:b/>
          <w:sz w:val="20"/>
          <w:szCs w:val="20"/>
        </w:rPr>
        <w:t xml:space="preserve"> </w:t>
      </w:r>
      <w:r w:rsidRPr="002E18FC">
        <w:rPr>
          <w:b/>
          <w:sz w:val="20"/>
          <w:szCs w:val="20"/>
        </w:rPr>
        <w:t xml:space="preserve"> </w:t>
      </w:r>
      <w:r w:rsidRPr="002E18FC">
        <w:rPr>
          <w:b/>
          <w:bCs/>
          <w:sz w:val="20"/>
          <w:szCs w:val="20"/>
        </w:rPr>
        <w:t xml:space="preserve">обладать </w:t>
      </w:r>
      <w:r w:rsidRPr="002E18FC">
        <w:rPr>
          <w:b/>
          <w:sz w:val="20"/>
          <w:szCs w:val="20"/>
        </w:rPr>
        <w:t xml:space="preserve">профессиональными </w:t>
      </w:r>
      <w:r w:rsidRPr="002E18FC">
        <w:rPr>
          <w:b/>
          <w:bCs/>
          <w:iCs/>
          <w:sz w:val="20"/>
          <w:szCs w:val="20"/>
        </w:rPr>
        <w:t>компетенциями</w:t>
      </w:r>
      <w:r w:rsidRPr="002E18FC">
        <w:rPr>
          <w:b/>
          <w:bCs/>
          <w:sz w:val="20"/>
          <w:szCs w:val="20"/>
        </w:rPr>
        <w:t xml:space="preserve">, </w:t>
      </w:r>
      <w:r w:rsidRPr="002E18FC">
        <w:rPr>
          <w:b/>
          <w:sz w:val="20"/>
          <w:szCs w:val="20"/>
        </w:rPr>
        <w:t xml:space="preserve">соответствующими </w:t>
      </w:r>
      <w:proofErr w:type="gramStart"/>
      <w:r w:rsidR="004F118A" w:rsidRPr="002E18FC">
        <w:rPr>
          <w:b/>
          <w:sz w:val="20"/>
          <w:szCs w:val="20"/>
        </w:rPr>
        <w:t xml:space="preserve">видам </w:t>
      </w:r>
      <w:r w:rsidRPr="002E18FC">
        <w:rPr>
          <w:b/>
          <w:sz w:val="20"/>
          <w:szCs w:val="20"/>
        </w:rPr>
        <w:t xml:space="preserve"> деятельности</w:t>
      </w:r>
      <w:proofErr w:type="gramEnd"/>
      <w:r w:rsidRPr="002E18FC">
        <w:rPr>
          <w:b/>
          <w:sz w:val="20"/>
          <w:szCs w:val="20"/>
        </w:rPr>
        <w:t>:</w:t>
      </w:r>
    </w:p>
    <w:p w:rsidR="00AD123F" w:rsidRPr="002E18FC" w:rsidRDefault="00001529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2E18FC">
        <w:rPr>
          <w:rFonts w:ascii="Times New Roman" w:hAnsi="Times New Roman" w:cs="Times New Roman"/>
          <w:b/>
        </w:rPr>
        <w:t>1</w:t>
      </w:r>
      <w:r w:rsidRPr="002E18FC">
        <w:rPr>
          <w:rFonts w:ascii="Times New Roman" w:hAnsi="Times New Roman" w:cs="Times New Roman"/>
        </w:rPr>
        <w:t xml:space="preserve">. </w:t>
      </w:r>
      <w:r w:rsidR="00AD123F" w:rsidRPr="002E18FC">
        <w:rPr>
          <w:rFonts w:ascii="Times New Roman" w:hAnsi="Times New Roman" w:cs="Times New Roman"/>
        </w:rPr>
        <w:t xml:space="preserve"> </w:t>
      </w:r>
      <w:r w:rsidR="00AD123F" w:rsidRPr="002E18FC">
        <w:rPr>
          <w:rFonts w:ascii="Times New Roman" w:hAnsi="Times New Roman" w:cs="Times New Roman"/>
          <w:b/>
        </w:rPr>
        <w:t>Организация и управление торгово-сбытовой деятельностью.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1.3. Принимать товары по количеству и качеству.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1.4. Идентифицировать вид, класс и тип организаций розничной и оптовой торговли.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lastRenderedPageBreak/>
        <w:t>ПК 1.5. Оказывать основные и дополнительные услуги оптовой и розничной торговли.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1.6. Участвовать в работе по подготовке организации к добровольной сертификации услуг.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1.10. Эксплуатировать торгово-технологическое оборудование.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  <w:b/>
        </w:rPr>
        <w:t>2.</w:t>
      </w:r>
      <w:r w:rsidRPr="002E18FC">
        <w:rPr>
          <w:rFonts w:ascii="Times New Roman" w:hAnsi="Times New Roman" w:cs="Times New Roman"/>
        </w:rPr>
        <w:t xml:space="preserve"> </w:t>
      </w:r>
      <w:r w:rsidRPr="002E18FC">
        <w:rPr>
          <w:rFonts w:ascii="Times New Roman" w:hAnsi="Times New Roman" w:cs="Times New Roman"/>
          <w:b/>
        </w:rPr>
        <w:t>Организация и проведение экономической и маркетинговой деятельности</w:t>
      </w:r>
      <w:r w:rsidRPr="002E18FC">
        <w:rPr>
          <w:rFonts w:ascii="Times New Roman" w:hAnsi="Times New Roman" w:cs="Times New Roman"/>
        </w:rPr>
        <w:t>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604544" w:rsidRPr="002E18FC" w:rsidRDefault="00604544" w:rsidP="006045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AD123F" w:rsidRPr="002E18FC" w:rsidRDefault="00604544" w:rsidP="006045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2.4. Определять основные экономические показатели работы организации, цены, заработную плату</w:t>
      </w:r>
      <w:r w:rsidR="00AD123F" w:rsidRPr="002E18FC">
        <w:rPr>
          <w:rFonts w:ascii="Times New Roman" w:hAnsi="Times New Roman" w:cs="Times New Roman"/>
        </w:rPr>
        <w:t>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2.6. Обосновывать целесообразность использования и применять маркетинговые коммуникации.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  <w:b/>
        </w:rPr>
        <w:t>3</w:t>
      </w:r>
      <w:r w:rsidRPr="002E18FC">
        <w:rPr>
          <w:rFonts w:ascii="Times New Roman" w:hAnsi="Times New Roman" w:cs="Times New Roman"/>
        </w:rPr>
        <w:t xml:space="preserve">. </w:t>
      </w:r>
      <w:r w:rsidRPr="002E18FC">
        <w:rPr>
          <w:rFonts w:ascii="Times New Roman" w:hAnsi="Times New Roman" w:cs="Times New Roman"/>
          <w:b/>
        </w:rPr>
        <w:t xml:space="preserve">Управление ассортиментом, оценка качества и обеспечение </w:t>
      </w:r>
      <w:proofErr w:type="spellStart"/>
      <w:r w:rsidRPr="002E18FC">
        <w:rPr>
          <w:rFonts w:ascii="Times New Roman" w:hAnsi="Times New Roman" w:cs="Times New Roman"/>
          <w:b/>
        </w:rPr>
        <w:t>сохраняемости</w:t>
      </w:r>
      <w:proofErr w:type="spellEnd"/>
      <w:r w:rsidRPr="002E18FC">
        <w:rPr>
          <w:rFonts w:ascii="Times New Roman" w:hAnsi="Times New Roman" w:cs="Times New Roman"/>
          <w:b/>
        </w:rPr>
        <w:t xml:space="preserve"> товаров</w:t>
      </w:r>
      <w:r w:rsidRPr="002E18FC">
        <w:rPr>
          <w:rFonts w:ascii="Times New Roman" w:hAnsi="Times New Roman" w:cs="Times New Roman"/>
        </w:rPr>
        <w:t>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3.2. Рассчитывать товарные потери и реализовывать мероприятия по их предупреждению или списанию.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3.3. Оценивать и расшифровывать маркировку в соответствии с установленными требованиями.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2E18FC">
        <w:rPr>
          <w:rFonts w:ascii="Times New Roman" w:hAnsi="Times New Roman" w:cs="Times New Roman"/>
        </w:rPr>
        <w:t>сохраняемость</w:t>
      </w:r>
      <w:proofErr w:type="spellEnd"/>
      <w:r w:rsidRPr="002E18FC">
        <w:rPr>
          <w:rFonts w:ascii="Times New Roman" w:hAnsi="Times New Roman" w:cs="Times New Roman"/>
        </w:rPr>
        <w:t>, проверять соблюдение требований к оформлению сопроводительных документов.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2E18FC">
        <w:rPr>
          <w:rFonts w:ascii="Times New Roman" w:hAnsi="Times New Roman" w:cs="Times New Roman"/>
          <w:b/>
        </w:rPr>
        <w:t>4.</w:t>
      </w:r>
      <w:r w:rsidRPr="002E18FC">
        <w:rPr>
          <w:rFonts w:ascii="Times New Roman" w:hAnsi="Times New Roman" w:cs="Times New Roman"/>
        </w:rPr>
        <w:t xml:space="preserve"> </w:t>
      </w:r>
      <w:r w:rsidRPr="002E18FC">
        <w:rPr>
          <w:rFonts w:ascii="Times New Roman" w:hAnsi="Times New Roman" w:cs="Times New Roman"/>
          <w:b/>
        </w:rPr>
        <w:t xml:space="preserve">Выполнение работ по одной или нескольким профессиям рабочих, должностям служащих </w:t>
      </w:r>
      <w:r w:rsidRPr="002E18FC">
        <w:rPr>
          <w:rFonts w:ascii="Times New Roman" w:hAnsi="Times New Roman" w:cs="Times New Roman"/>
        </w:rPr>
        <w:t>(17353 Продавец продовольственных товаров).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 ПК 4.1. Осуществлять приемку товаров и контроль за наличием необходимых сопроводительных документов на поступившие товары.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4.2. Осуществлять подготовку товаров к продаже, размещение и выкладку.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4.4. Соблюдать условия хранения, сроки годности, сроки хранения и сроки реализации продаваемых продуктов.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4.5. Осуществлять эксплуатацию торгово-технологического оборудования.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lastRenderedPageBreak/>
        <w:t>ПК 4.6. Осуществлять контроль сохранности товарно-материальных ценностей.</w:t>
      </w:r>
    </w:p>
    <w:p w:rsidR="00AD123F" w:rsidRPr="002E18FC" w:rsidRDefault="00AD123F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>ПК 4.7. Изучать спрос покупателей.</w:t>
      </w:r>
    </w:p>
    <w:p w:rsidR="001663CA" w:rsidRPr="002E18FC" w:rsidRDefault="001663CA" w:rsidP="00AD1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2043A" w:rsidRPr="002E18FC" w:rsidRDefault="00F92B1D" w:rsidP="00886B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color w:val="000000"/>
          <w:sz w:val="20"/>
          <w:szCs w:val="20"/>
        </w:rPr>
        <w:t xml:space="preserve">         </w:t>
      </w:r>
      <w:r w:rsidR="0002043A" w:rsidRPr="002E18FC">
        <w:rPr>
          <w:rFonts w:ascii="Times New Roman" w:hAnsi="Times New Roman" w:cs="Times New Roman"/>
          <w:b/>
          <w:sz w:val="20"/>
          <w:szCs w:val="20"/>
        </w:rPr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="0002043A" w:rsidRPr="002E18FC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="001E14B5" w:rsidRPr="002E18FC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="001E14B5" w:rsidRPr="002E18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529" w:rsidRPr="002E18FC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AD123F" w:rsidRPr="002E18FC">
        <w:rPr>
          <w:rFonts w:ascii="Times New Roman" w:hAnsi="Times New Roman" w:cs="Times New Roman"/>
          <w:b/>
          <w:sz w:val="20"/>
          <w:szCs w:val="20"/>
        </w:rPr>
        <w:t>38</w:t>
      </w:r>
      <w:r w:rsidR="001663CA" w:rsidRPr="002E18FC">
        <w:rPr>
          <w:rFonts w:ascii="Times New Roman" w:hAnsi="Times New Roman" w:cs="Times New Roman"/>
          <w:b/>
          <w:sz w:val="20"/>
          <w:szCs w:val="20"/>
        </w:rPr>
        <w:t>.02.0</w:t>
      </w:r>
      <w:r w:rsidR="00AD123F" w:rsidRPr="002E18FC">
        <w:rPr>
          <w:rFonts w:ascii="Times New Roman" w:hAnsi="Times New Roman" w:cs="Times New Roman"/>
          <w:b/>
          <w:sz w:val="20"/>
          <w:szCs w:val="20"/>
        </w:rPr>
        <w:t xml:space="preserve">4 Коммерция </w:t>
      </w:r>
      <w:r w:rsidR="00001529" w:rsidRPr="002E18FC">
        <w:rPr>
          <w:rFonts w:ascii="Times New Roman" w:hAnsi="Times New Roman" w:cs="Times New Roman"/>
          <w:b/>
          <w:sz w:val="20"/>
          <w:szCs w:val="20"/>
        </w:rPr>
        <w:t xml:space="preserve"> (по отраслям)</w:t>
      </w:r>
    </w:p>
    <w:p w:rsidR="0002043A" w:rsidRPr="002E18FC" w:rsidRDefault="0002043A" w:rsidP="0002043A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4.1. Календарный учебный график </w:t>
      </w:r>
    </w:p>
    <w:p w:rsidR="0002043A" w:rsidRPr="002E18FC" w:rsidRDefault="00001529" w:rsidP="000015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ППССЗ по специальности </w:t>
      </w:r>
      <w:r w:rsidR="00AD123F" w:rsidRPr="002E18FC">
        <w:rPr>
          <w:rFonts w:ascii="Times New Roman" w:hAnsi="Times New Roman" w:cs="Times New Roman"/>
          <w:sz w:val="20"/>
          <w:szCs w:val="20"/>
        </w:rPr>
        <w:t>38</w:t>
      </w:r>
      <w:r w:rsidRPr="002E18FC">
        <w:rPr>
          <w:rFonts w:ascii="Times New Roman" w:hAnsi="Times New Roman" w:cs="Times New Roman"/>
          <w:sz w:val="20"/>
          <w:szCs w:val="20"/>
        </w:rPr>
        <w:t>.02.0</w:t>
      </w:r>
      <w:r w:rsidR="00AD123F" w:rsidRPr="002E18FC">
        <w:rPr>
          <w:rFonts w:ascii="Times New Roman" w:hAnsi="Times New Roman" w:cs="Times New Roman"/>
          <w:sz w:val="20"/>
          <w:szCs w:val="20"/>
        </w:rPr>
        <w:t xml:space="preserve">4 </w:t>
      </w:r>
      <w:proofErr w:type="gramStart"/>
      <w:r w:rsidR="00AD123F" w:rsidRPr="002E18FC">
        <w:rPr>
          <w:rFonts w:ascii="Times New Roman" w:hAnsi="Times New Roman" w:cs="Times New Roman"/>
          <w:sz w:val="20"/>
          <w:szCs w:val="20"/>
        </w:rPr>
        <w:t xml:space="preserve">Коммерция </w:t>
      </w:r>
      <w:r w:rsidRPr="002E18F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по годам, включая теоретическое  обучение,  практики, промежуточную и итоговую аттестации, каникулы. </w:t>
      </w:r>
    </w:p>
    <w:p w:rsidR="00280312" w:rsidRPr="002E18FC" w:rsidRDefault="00280312" w:rsidP="0002043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по ППССЗ по специальности </w:t>
      </w:r>
      <w:r w:rsidR="00AD123F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AD123F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001529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01529"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Pr="002E18FC">
        <w:rPr>
          <w:rFonts w:ascii="Times New Roman" w:hAnsi="Times New Roman" w:cs="Times New Roman"/>
          <w:sz w:val="20"/>
          <w:szCs w:val="20"/>
        </w:rPr>
        <w:t>:</w:t>
      </w:r>
      <w:r w:rsidRPr="002E18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9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737"/>
      </w:tblGrid>
      <w:tr w:rsidR="00280312" w:rsidRPr="002E18FC" w:rsidTr="00280312">
        <w:tc>
          <w:tcPr>
            <w:tcW w:w="710" w:type="dxa"/>
            <w:vMerge w:val="restart"/>
          </w:tcPr>
          <w:p w:rsidR="00280312" w:rsidRPr="002E18FC" w:rsidRDefault="00280312" w:rsidP="0028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2E18FC" w:rsidRDefault="00280312" w:rsidP="00ED10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междисципли</w:t>
            </w:r>
            <w:r w:rsidR="00ED10DB"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нарным</w:t>
            </w:r>
            <w:proofErr w:type="spellEnd"/>
            <w:proofErr w:type="gramEnd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2E18FC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2E18FC" w:rsidRDefault="00280312" w:rsidP="00280312">
            <w:pPr>
              <w:jc w:val="center"/>
              <w:rPr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2E18FC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-точная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2E18FC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</w:t>
            </w:r>
            <w:proofErr w:type="spellEnd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2E18FC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280312" w:rsidRPr="002E18FC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       по курсам</w:t>
            </w:r>
          </w:p>
        </w:tc>
      </w:tr>
      <w:tr w:rsidR="00280312" w:rsidRPr="002E18FC" w:rsidTr="00280312">
        <w:tc>
          <w:tcPr>
            <w:tcW w:w="710" w:type="dxa"/>
            <w:vMerge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2E18FC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2E18FC" w:rsidRDefault="00ED10DB" w:rsidP="002803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280312"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реддиплом</w:t>
            </w:r>
            <w:r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0312" w:rsidRPr="002E1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49" w:type="dxa"/>
            <w:vMerge/>
            <w:vAlign w:val="center"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80312" w:rsidRPr="002E18FC" w:rsidRDefault="00280312" w:rsidP="00280312">
            <w:pPr>
              <w:jc w:val="both"/>
              <w:rPr>
                <w:sz w:val="20"/>
                <w:szCs w:val="20"/>
              </w:rPr>
            </w:pPr>
          </w:p>
        </w:tc>
      </w:tr>
      <w:tr w:rsidR="00AD123F" w:rsidRPr="002E18FC" w:rsidTr="006F2B0E">
        <w:tc>
          <w:tcPr>
            <w:tcW w:w="710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276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17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D123F" w:rsidRPr="002E18FC" w:rsidTr="00280312">
        <w:tc>
          <w:tcPr>
            <w:tcW w:w="710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49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891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D123F" w:rsidRPr="002E18FC" w:rsidTr="006F2B0E">
        <w:tc>
          <w:tcPr>
            <w:tcW w:w="710" w:type="dxa"/>
            <w:vAlign w:val="bottom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AD123F" w:rsidRPr="002E18FC" w:rsidRDefault="00AD123F" w:rsidP="00AD1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F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4E2380" w:rsidRPr="002E18FC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график  по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AD123F" w:rsidRPr="002E18FC">
        <w:rPr>
          <w:rFonts w:ascii="Times New Roman" w:hAnsi="Times New Roman" w:cs="Times New Roman"/>
          <w:sz w:val="20"/>
          <w:szCs w:val="20"/>
        </w:rPr>
        <w:t xml:space="preserve">38.02.04 Коммерция  </w:t>
      </w:r>
      <w:r w:rsidR="00001529" w:rsidRPr="002E18FC">
        <w:rPr>
          <w:rFonts w:ascii="Times New Roman" w:hAnsi="Times New Roman" w:cs="Times New Roman"/>
          <w:sz w:val="20"/>
          <w:szCs w:val="20"/>
        </w:rPr>
        <w:t>(по отраслям)</w:t>
      </w:r>
      <w:r w:rsidRPr="002E18FC">
        <w:rPr>
          <w:rFonts w:ascii="Times New Roman" w:hAnsi="Times New Roman" w:cs="Times New Roman"/>
          <w:sz w:val="20"/>
          <w:szCs w:val="20"/>
        </w:rPr>
        <w:t xml:space="preserve"> приведен в Приложении 1.</w:t>
      </w:r>
    </w:p>
    <w:p w:rsidR="00001529" w:rsidRPr="002E18FC" w:rsidRDefault="0002043A" w:rsidP="0000152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4.2. Учебный план специальности </w:t>
      </w:r>
      <w:r w:rsidR="00AD123F" w:rsidRPr="002E18FC">
        <w:rPr>
          <w:rFonts w:ascii="Times New Roman" w:hAnsi="Times New Roman" w:cs="Times New Roman"/>
          <w:b/>
          <w:sz w:val="20"/>
          <w:szCs w:val="20"/>
        </w:rPr>
        <w:t xml:space="preserve">38.02.04 </w:t>
      </w:r>
      <w:proofErr w:type="gramStart"/>
      <w:r w:rsidR="00AD123F" w:rsidRPr="002E18FC">
        <w:rPr>
          <w:rFonts w:ascii="Times New Roman" w:hAnsi="Times New Roman" w:cs="Times New Roman"/>
          <w:b/>
          <w:sz w:val="20"/>
          <w:szCs w:val="20"/>
        </w:rPr>
        <w:t>Коммерция</w:t>
      </w:r>
      <w:r w:rsidR="00AD123F" w:rsidRPr="002E18FC">
        <w:rPr>
          <w:rFonts w:ascii="Times New Roman" w:hAnsi="Times New Roman" w:cs="Times New Roman"/>
          <w:sz w:val="20"/>
          <w:szCs w:val="20"/>
        </w:rPr>
        <w:t xml:space="preserve">  </w:t>
      </w:r>
      <w:r w:rsidR="00001529" w:rsidRPr="002E18FC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001529" w:rsidRPr="002E18FC">
        <w:rPr>
          <w:rFonts w:ascii="Times New Roman" w:hAnsi="Times New Roman" w:cs="Times New Roman"/>
          <w:b/>
          <w:sz w:val="20"/>
          <w:szCs w:val="20"/>
        </w:rPr>
        <w:t>по отраслям)</w:t>
      </w:r>
    </w:p>
    <w:p w:rsidR="0002043A" w:rsidRPr="002E18FC" w:rsidRDefault="0002043A" w:rsidP="002E18F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AD123F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AD123F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001529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01529" w:rsidRPr="002E18FC">
        <w:rPr>
          <w:rFonts w:ascii="Times New Roman" w:hAnsi="Times New Roman" w:cs="Times New Roman"/>
          <w:sz w:val="20"/>
          <w:szCs w:val="20"/>
        </w:rPr>
        <w:t xml:space="preserve">по отраслям) </w:t>
      </w:r>
      <w:r w:rsidRPr="002E18FC">
        <w:rPr>
          <w:rFonts w:ascii="Times New Roman" w:hAnsi="Times New Roman" w:cs="Times New Roman"/>
          <w:sz w:val="20"/>
          <w:szCs w:val="20"/>
        </w:rPr>
        <w:t>как:</w:t>
      </w:r>
    </w:p>
    <w:p w:rsidR="0002043A" w:rsidRPr="002E18FC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02043A" w:rsidRPr="002E18FC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2E18FC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02043A" w:rsidRPr="002E18FC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02043A" w:rsidRPr="002E18FC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02043A" w:rsidRPr="002E18FC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распределение по семестрам и объемные показатели подготовк</w:t>
      </w:r>
      <w:r w:rsidR="00280312" w:rsidRPr="002E18FC">
        <w:rPr>
          <w:rFonts w:ascii="Times New Roman" w:hAnsi="Times New Roman" w:cs="Times New Roman"/>
          <w:sz w:val="20"/>
          <w:szCs w:val="20"/>
        </w:rPr>
        <w:t xml:space="preserve">и и проведения </w:t>
      </w:r>
      <w:proofErr w:type="gramStart"/>
      <w:r w:rsidR="00280312" w:rsidRPr="002E18FC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="00280312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>аттестации.</w:t>
      </w:r>
    </w:p>
    <w:p w:rsidR="0002043A" w:rsidRPr="002E18FC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2E18FC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2E18FC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2E18FC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Обязательная аудиторная нагрузка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обучающихся  предполагает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лекции, практические занятия, включая семинары, выполнение курсовых работ. 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Количество часов </w:t>
      </w:r>
      <w:r w:rsidRPr="002E18FC">
        <w:rPr>
          <w:rFonts w:ascii="Times New Roman" w:hAnsi="Times New Roman" w:cs="Times New Roman"/>
          <w:sz w:val="20"/>
          <w:szCs w:val="20"/>
        </w:rPr>
        <w:t>внеаудиторной (самостоятельной) работ</w:t>
      </w:r>
      <w:r w:rsidR="000553C4" w:rsidRPr="002E18FC">
        <w:rPr>
          <w:rFonts w:ascii="Times New Roman" w:hAnsi="Times New Roman" w:cs="Times New Roman"/>
          <w:sz w:val="20"/>
          <w:szCs w:val="20"/>
        </w:rPr>
        <w:t>ы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19766A" w:rsidRPr="002E18FC">
        <w:rPr>
          <w:rFonts w:ascii="Times New Roman" w:hAnsi="Times New Roman" w:cs="Times New Roman"/>
          <w:sz w:val="20"/>
          <w:szCs w:val="20"/>
        </w:rPr>
        <w:t>составляю</w:t>
      </w:r>
      <w:r w:rsidRPr="002E18FC">
        <w:rPr>
          <w:rFonts w:ascii="Times New Roman" w:hAnsi="Times New Roman" w:cs="Times New Roman"/>
          <w:sz w:val="20"/>
          <w:szCs w:val="20"/>
        </w:rPr>
        <w:t xml:space="preserve">т в целом по образовательной программе </w:t>
      </w:r>
      <w:r w:rsidR="0019766A" w:rsidRPr="002E18FC">
        <w:rPr>
          <w:rFonts w:ascii="Times New Roman" w:hAnsi="Times New Roman" w:cs="Times New Roman"/>
          <w:sz w:val="20"/>
          <w:szCs w:val="20"/>
        </w:rPr>
        <w:t xml:space="preserve">50% от 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количества часов </w:t>
      </w:r>
      <w:r w:rsidR="0019766A" w:rsidRPr="002E18FC">
        <w:rPr>
          <w:rFonts w:ascii="Times New Roman" w:hAnsi="Times New Roman" w:cs="Times New Roman"/>
          <w:sz w:val="20"/>
          <w:szCs w:val="20"/>
        </w:rPr>
        <w:t>аудиторной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 нагрузки</w:t>
      </w:r>
      <w:r w:rsidRPr="002E18FC">
        <w:rPr>
          <w:rFonts w:ascii="Times New Roman" w:hAnsi="Times New Roman" w:cs="Times New Roman"/>
          <w:sz w:val="20"/>
          <w:szCs w:val="20"/>
        </w:rPr>
        <w:t xml:space="preserve">. Самостоятельная работа организуется в форме выполнения курсовых работ, </w:t>
      </w:r>
      <w:r w:rsidR="00CC0CCA" w:rsidRPr="002E18FC">
        <w:rPr>
          <w:rFonts w:ascii="Times New Roman" w:hAnsi="Times New Roman" w:cs="Times New Roman"/>
          <w:sz w:val="20"/>
          <w:szCs w:val="20"/>
        </w:rPr>
        <w:t>индивидуальных проектов</w:t>
      </w:r>
      <w:r w:rsidRPr="002E18FC">
        <w:rPr>
          <w:rFonts w:ascii="Times New Roman" w:hAnsi="Times New Roman" w:cs="Times New Roman"/>
          <w:sz w:val="20"/>
          <w:szCs w:val="20"/>
        </w:rPr>
        <w:t>, подготовки рефератов,</w:t>
      </w:r>
      <w:r w:rsidR="00A50210" w:rsidRPr="002E18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0210" w:rsidRPr="002E18FC">
        <w:rPr>
          <w:rFonts w:ascii="Times New Roman" w:hAnsi="Times New Roman" w:cs="Times New Roman"/>
          <w:sz w:val="20"/>
          <w:szCs w:val="20"/>
        </w:rPr>
        <w:t xml:space="preserve">докладов, </w:t>
      </w:r>
      <w:r w:rsidR="00CC0CCA" w:rsidRPr="002E18FC">
        <w:rPr>
          <w:rFonts w:ascii="Times New Roman" w:hAnsi="Times New Roman" w:cs="Times New Roman"/>
          <w:sz w:val="20"/>
          <w:szCs w:val="20"/>
        </w:rPr>
        <w:t xml:space="preserve"> презентаций</w:t>
      </w:r>
      <w:proofErr w:type="gramEnd"/>
      <w:r w:rsidR="00CC0CCA" w:rsidRPr="002E18FC">
        <w:rPr>
          <w:rFonts w:ascii="Times New Roman" w:hAnsi="Times New Roman" w:cs="Times New Roman"/>
          <w:sz w:val="20"/>
          <w:szCs w:val="20"/>
        </w:rPr>
        <w:t xml:space="preserve">, </w:t>
      </w:r>
      <w:r w:rsidRPr="002E18FC">
        <w:rPr>
          <w:rFonts w:ascii="Times New Roman" w:hAnsi="Times New Roman" w:cs="Times New Roman"/>
          <w:sz w:val="20"/>
          <w:szCs w:val="20"/>
        </w:rPr>
        <w:t xml:space="preserve"> самостоятельного изучения отдельных </w:t>
      </w:r>
      <w:r w:rsidR="00CC0CCA" w:rsidRPr="002E18FC">
        <w:rPr>
          <w:rFonts w:ascii="Times New Roman" w:hAnsi="Times New Roman" w:cs="Times New Roman"/>
          <w:sz w:val="20"/>
          <w:szCs w:val="20"/>
        </w:rPr>
        <w:t>тем</w:t>
      </w:r>
      <w:r w:rsidRPr="002E18FC">
        <w:rPr>
          <w:rFonts w:ascii="Times New Roman" w:hAnsi="Times New Roman" w:cs="Times New Roman"/>
          <w:sz w:val="20"/>
          <w:szCs w:val="20"/>
        </w:rPr>
        <w:t xml:space="preserve"> и т.п.</w:t>
      </w:r>
    </w:p>
    <w:p w:rsidR="00E42516" w:rsidRPr="002E18FC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Консультации в объёме из расчёта 4 часа в год на </w:t>
      </w:r>
      <w:proofErr w:type="gramStart"/>
      <w:r w:rsidRPr="002E18FC">
        <w:rPr>
          <w:rFonts w:ascii="Times New Roman" w:eastAsia="Times New Roman" w:hAnsi="Times New Roman"/>
          <w:color w:val="000000"/>
          <w:sz w:val="20"/>
          <w:szCs w:val="20"/>
        </w:rPr>
        <w:t>одного  обучающегося</w:t>
      </w:r>
      <w:proofErr w:type="gramEnd"/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 проводятся в форме групповых и индивидуальных занятий. </w:t>
      </w:r>
    </w:p>
    <w:p w:rsidR="0002043A" w:rsidRPr="002E18FC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</w:t>
      </w:r>
      <w:r w:rsidR="00CC0CCA" w:rsidRPr="002E18FC">
        <w:rPr>
          <w:rFonts w:ascii="Times New Roman" w:hAnsi="Times New Roman" w:cs="Times New Roman"/>
          <w:sz w:val="20"/>
          <w:szCs w:val="20"/>
        </w:rPr>
        <w:t>ПССЗ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по  специальности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 </w:t>
      </w:r>
      <w:r w:rsidR="00AD123F" w:rsidRPr="002E18FC">
        <w:rPr>
          <w:rFonts w:ascii="Times New Roman" w:hAnsi="Times New Roman" w:cs="Times New Roman"/>
          <w:sz w:val="20"/>
          <w:szCs w:val="20"/>
        </w:rPr>
        <w:t xml:space="preserve">38.02.04 Коммерция  </w:t>
      </w:r>
      <w:r w:rsidR="00001529" w:rsidRPr="002E18FC">
        <w:rPr>
          <w:rFonts w:ascii="Times New Roman" w:hAnsi="Times New Roman" w:cs="Times New Roman"/>
          <w:sz w:val="20"/>
          <w:szCs w:val="20"/>
        </w:rPr>
        <w:t>(по отраслям)</w:t>
      </w:r>
      <w:r w:rsidR="00B17B6F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>предусматривает изучение следующих учебных циклов</w:t>
      </w:r>
      <w:r w:rsidR="008D087A" w:rsidRPr="002E18FC">
        <w:rPr>
          <w:rFonts w:ascii="Times New Roman" w:hAnsi="Times New Roman" w:cs="Times New Roman"/>
          <w:sz w:val="20"/>
          <w:szCs w:val="20"/>
        </w:rPr>
        <w:t xml:space="preserve"> и разделов.</w:t>
      </w:r>
    </w:p>
    <w:p w:rsidR="0002043A" w:rsidRPr="002E18FC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Учебные циклы</w:t>
      </w:r>
      <w:r w:rsidRPr="002E18FC">
        <w:rPr>
          <w:rFonts w:ascii="Times New Roman" w:hAnsi="Times New Roman" w:cs="Times New Roman"/>
          <w:sz w:val="20"/>
          <w:szCs w:val="20"/>
        </w:rPr>
        <w:t>: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общ</w:t>
      </w:r>
      <w:r w:rsidR="00A50210" w:rsidRPr="002E18FC">
        <w:rPr>
          <w:rFonts w:ascii="Times New Roman" w:hAnsi="Times New Roman" w:cs="Times New Roman"/>
          <w:sz w:val="20"/>
          <w:szCs w:val="20"/>
        </w:rPr>
        <w:t>ий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гуманитарн</w:t>
      </w:r>
      <w:r w:rsidR="00A50210" w:rsidRPr="002E18FC">
        <w:rPr>
          <w:rFonts w:ascii="Times New Roman" w:hAnsi="Times New Roman" w:cs="Times New Roman"/>
          <w:sz w:val="20"/>
          <w:szCs w:val="20"/>
        </w:rPr>
        <w:t>ый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и социально-экономическ</w:t>
      </w:r>
      <w:r w:rsidR="00A50210" w:rsidRPr="002E18FC">
        <w:rPr>
          <w:rFonts w:ascii="Times New Roman" w:hAnsi="Times New Roman" w:cs="Times New Roman"/>
          <w:sz w:val="20"/>
          <w:szCs w:val="20"/>
        </w:rPr>
        <w:t>ий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(ОГСЭ),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математическ</w:t>
      </w:r>
      <w:r w:rsidR="00A50210" w:rsidRPr="002E18FC">
        <w:rPr>
          <w:rFonts w:ascii="Times New Roman" w:hAnsi="Times New Roman" w:cs="Times New Roman"/>
          <w:sz w:val="20"/>
          <w:szCs w:val="20"/>
        </w:rPr>
        <w:t>ий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и общ</w:t>
      </w:r>
      <w:r w:rsidR="00A50210" w:rsidRPr="002E18FC">
        <w:rPr>
          <w:rFonts w:ascii="Times New Roman" w:hAnsi="Times New Roman" w:cs="Times New Roman"/>
          <w:sz w:val="20"/>
          <w:szCs w:val="20"/>
        </w:rPr>
        <w:t>ий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естественнонаучн</w:t>
      </w:r>
      <w:r w:rsidR="00A50210" w:rsidRPr="002E18FC">
        <w:rPr>
          <w:rFonts w:ascii="Times New Roman" w:hAnsi="Times New Roman" w:cs="Times New Roman"/>
          <w:sz w:val="20"/>
          <w:szCs w:val="20"/>
        </w:rPr>
        <w:t>ый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(ЕН),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профессиональн</w:t>
      </w:r>
      <w:r w:rsidR="00A50210" w:rsidRPr="002E18FC">
        <w:rPr>
          <w:rFonts w:ascii="Times New Roman" w:hAnsi="Times New Roman" w:cs="Times New Roman"/>
          <w:sz w:val="20"/>
          <w:szCs w:val="20"/>
        </w:rPr>
        <w:t>ый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(П)</w:t>
      </w:r>
    </w:p>
    <w:p w:rsidR="0002043A" w:rsidRPr="002E18FC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Разделы: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учебная практика;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lastRenderedPageBreak/>
        <w:t>производственная практика (по профилю специальности);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производственная практика (преддипломная); 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промежуточная аттестация;</w:t>
      </w:r>
    </w:p>
    <w:p w:rsidR="0002043A" w:rsidRPr="002E18FC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государственная итоговая аттестация</w:t>
      </w:r>
      <w:r w:rsidR="00CC0CCA" w:rsidRPr="002E18FC">
        <w:rPr>
          <w:rFonts w:ascii="Times New Roman" w:hAnsi="Times New Roman" w:cs="Times New Roman"/>
          <w:sz w:val="20"/>
          <w:szCs w:val="20"/>
        </w:rPr>
        <w:t>.</w:t>
      </w:r>
    </w:p>
    <w:p w:rsidR="00CC0CCA" w:rsidRPr="002E18FC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B17B6F" w:rsidRPr="002E18FC" w:rsidRDefault="00C9105C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2E18FC">
        <w:rPr>
          <w:b/>
          <w:sz w:val="20"/>
          <w:szCs w:val="20"/>
        </w:rPr>
        <w:t xml:space="preserve">4.2.1. Обязательная часть ППССЗ </w:t>
      </w:r>
      <w:r w:rsidR="00AD123F" w:rsidRPr="002E18FC">
        <w:rPr>
          <w:b/>
          <w:sz w:val="20"/>
          <w:szCs w:val="20"/>
        </w:rPr>
        <w:t xml:space="preserve">38.02.04 </w:t>
      </w:r>
      <w:proofErr w:type="gramStart"/>
      <w:r w:rsidR="00AD123F" w:rsidRPr="002E18FC">
        <w:rPr>
          <w:b/>
          <w:sz w:val="20"/>
          <w:szCs w:val="20"/>
        </w:rPr>
        <w:t>Коммерция</w:t>
      </w:r>
      <w:r w:rsidR="00AD123F" w:rsidRPr="002E18FC">
        <w:rPr>
          <w:sz w:val="20"/>
          <w:szCs w:val="20"/>
        </w:rPr>
        <w:t xml:space="preserve">  </w:t>
      </w:r>
      <w:r w:rsidR="00001529" w:rsidRPr="002E18FC">
        <w:rPr>
          <w:b/>
          <w:sz w:val="20"/>
          <w:szCs w:val="20"/>
        </w:rPr>
        <w:t>(</w:t>
      </w:r>
      <w:proofErr w:type="gramEnd"/>
      <w:r w:rsidR="00001529" w:rsidRPr="002E18FC">
        <w:rPr>
          <w:b/>
          <w:sz w:val="20"/>
          <w:szCs w:val="20"/>
        </w:rPr>
        <w:t>по отраслям)</w:t>
      </w:r>
    </w:p>
    <w:p w:rsidR="00001529" w:rsidRPr="002E18FC" w:rsidRDefault="00001529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C9105C" w:rsidRPr="002E18FC" w:rsidRDefault="00C9105C" w:rsidP="00CC0CCA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2E18FC">
        <w:rPr>
          <w:sz w:val="20"/>
          <w:szCs w:val="20"/>
        </w:rPr>
        <w:t xml:space="preserve">  </w:t>
      </w:r>
      <w:r w:rsidR="0002043A" w:rsidRPr="002E18FC">
        <w:rPr>
          <w:sz w:val="20"/>
          <w:szCs w:val="20"/>
        </w:rPr>
        <w:t xml:space="preserve">Обязательная часть </w:t>
      </w:r>
      <w:proofErr w:type="gramStart"/>
      <w:r w:rsidR="00CC0CCA" w:rsidRPr="002E18FC">
        <w:rPr>
          <w:sz w:val="20"/>
          <w:szCs w:val="20"/>
        </w:rPr>
        <w:t xml:space="preserve">ППССЗ </w:t>
      </w:r>
      <w:r w:rsidR="0002043A" w:rsidRPr="002E18FC">
        <w:rPr>
          <w:sz w:val="20"/>
          <w:szCs w:val="20"/>
        </w:rPr>
        <w:t xml:space="preserve"> по</w:t>
      </w:r>
      <w:proofErr w:type="gramEnd"/>
      <w:r w:rsidR="0002043A" w:rsidRPr="002E18FC">
        <w:rPr>
          <w:sz w:val="20"/>
          <w:szCs w:val="20"/>
        </w:rPr>
        <w:t xml:space="preserve"> </w:t>
      </w:r>
      <w:r w:rsidR="00F0202E" w:rsidRPr="002E18FC">
        <w:rPr>
          <w:sz w:val="20"/>
          <w:szCs w:val="20"/>
        </w:rPr>
        <w:t xml:space="preserve">учебным </w:t>
      </w:r>
      <w:r w:rsidR="0002043A" w:rsidRPr="002E18FC">
        <w:rPr>
          <w:sz w:val="20"/>
          <w:szCs w:val="20"/>
        </w:rPr>
        <w:t>циклам составляет 70% от общего объема времени, отведенного на их освоение.</w:t>
      </w:r>
    </w:p>
    <w:p w:rsidR="0002043A" w:rsidRPr="002E18FC" w:rsidRDefault="0002043A" w:rsidP="00CC0CCA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2E18FC">
        <w:rPr>
          <w:sz w:val="20"/>
          <w:szCs w:val="20"/>
        </w:rPr>
        <w:t xml:space="preserve"> </w:t>
      </w:r>
      <w:r w:rsidR="00AD123F" w:rsidRPr="002E18FC">
        <w:rPr>
          <w:sz w:val="20"/>
          <w:szCs w:val="20"/>
        </w:rPr>
        <w:t>О</w:t>
      </w:r>
      <w:r w:rsidRPr="002E18FC">
        <w:rPr>
          <w:sz w:val="20"/>
          <w:szCs w:val="20"/>
        </w:rPr>
        <w:t xml:space="preserve">бщий гуманитарный и социально-экономический, математический и общий естественнонаучный </w:t>
      </w:r>
      <w:r w:rsidR="00F0202E" w:rsidRPr="002E18FC">
        <w:rPr>
          <w:sz w:val="20"/>
          <w:szCs w:val="20"/>
        </w:rPr>
        <w:t xml:space="preserve">учебные </w:t>
      </w:r>
      <w:r w:rsidRPr="002E18FC">
        <w:rPr>
          <w:sz w:val="20"/>
          <w:szCs w:val="20"/>
        </w:rPr>
        <w:t>циклы состоят из дисциплин.</w:t>
      </w:r>
    </w:p>
    <w:p w:rsidR="0002043A" w:rsidRPr="002E18FC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Профессиональный </w:t>
      </w:r>
      <w:r w:rsidR="00F0202E" w:rsidRPr="002E18FC">
        <w:rPr>
          <w:rFonts w:ascii="Times New Roman" w:hAnsi="Times New Roman" w:cs="Times New Roman"/>
          <w:sz w:val="20"/>
          <w:szCs w:val="20"/>
        </w:rPr>
        <w:t xml:space="preserve">учебный </w:t>
      </w:r>
      <w:r w:rsidRPr="002E18FC">
        <w:rPr>
          <w:rFonts w:ascii="Times New Roman" w:hAnsi="Times New Roman" w:cs="Times New Roman"/>
          <w:sz w:val="20"/>
          <w:szCs w:val="20"/>
        </w:rPr>
        <w:t>цикл состоит из общепрофессиональных дисциплин и профессиональных модулей</w:t>
      </w:r>
      <w:r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Cs/>
          <w:sz w:val="20"/>
          <w:szCs w:val="20"/>
        </w:rPr>
        <w:t>в</w:t>
      </w:r>
      <w:r w:rsidRPr="002E18FC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с  видами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деятельности. В состав профессионального модуля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 xml:space="preserve">входит </w:t>
      </w:r>
      <w:r w:rsidR="008D087A" w:rsidRPr="002E18FC">
        <w:rPr>
          <w:rFonts w:ascii="Times New Roman" w:hAnsi="Times New Roman" w:cs="Times New Roman"/>
          <w:sz w:val="20"/>
          <w:szCs w:val="20"/>
        </w:rPr>
        <w:t xml:space="preserve"> один</w:t>
      </w:r>
      <w:proofErr w:type="gramEnd"/>
      <w:r w:rsidR="008D087A" w:rsidRPr="002E18FC">
        <w:rPr>
          <w:rFonts w:ascii="Times New Roman" w:hAnsi="Times New Roman" w:cs="Times New Roman"/>
          <w:sz w:val="20"/>
          <w:szCs w:val="20"/>
        </w:rPr>
        <w:t xml:space="preserve"> или несколько </w:t>
      </w:r>
      <w:r w:rsidRPr="002E18FC">
        <w:rPr>
          <w:rFonts w:ascii="Times New Roman" w:hAnsi="Times New Roman" w:cs="Times New Roman"/>
          <w:sz w:val="20"/>
          <w:szCs w:val="20"/>
        </w:rPr>
        <w:t>междисциплинарны</w:t>
      </w:r>
      <w:r w:rsidR="008D087A" w:rsidRPr="002E18FC">
        <w:rPr>
          <w:rFonts w:ascii="Times New Roman" w:hAnsi="Times New Roman" w:cs="Times New Roman"/>
          <w:sz w:val="20"/>
          <w:szCs w:val="20"/>
        </w:rPr>
        <w:t>х</w:t>
      </w:r>
      <w:r w:rsidRPr="002E18FC">
        <w:rPr>
          <w:rFonts w:ascii="Times New Roman" w:hAnsi="Times New Roman" w:cs="Times New Roman"/>
          <w:sz w:val="20"/>
          <w:szCs w:val="20"/>
        </w:rPr>
        <w:t xml:space="preserve"> курс</w:t>
      </w:r>
      <w:r w:rsidR="008D087A" w:rsidRPr="002E18FC">
        <w:rPr>
          <w:rFonts w:ascii="Times New Roman" w:hAnsi="Times New Roman" w:cs="Times New Roman"/>
          <w:sz w:val="20"/>
          <w:szCs w:val="20"/>
        </w:rPr>
        <w:t>ов</w:t>
      </w:r>
      <w:r w:rsidRPr="002E18FC">
        <w:rPr>
          <w:rFonts w:ascii="Times New Roman" w:hAnsi="Times New Roman" w:cs="Times New Roman"/>
          <w:sz w:val="20"/>
          <w:szCs w:val="20"/>
        </w:rPr>
        <w:t>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02043A" w:rsidRPr="002E18FC" w:rsidRDefault="006A68E1" w:rsidP="00ED1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        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Обязательная часть общего гуманитарного и социально-экономического </w:t>
      </w:r>
      <w:r w:rsidR="00F0202E" w:rsidRPr="002E18FC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цикла ППССЗ базовой подготовки предусматривает изучение следующих обязательных </w:t>
      </w:r>
      <w:r w:rsidR="00F0202E" w:rsidRPr="002E18FC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дисциплин: </w:t>
      </w:r>
      <w:r w:rsidRPr="002E18FC">
        <w:rPr>
          <w:rFonts w:ascii="Times New Roman" w:hAnsi="Times New Roman" w:cs="Times New Roman"/>
          <w:sz w:val="20"/>
          <w:szCs w:val="20"/>
        </w:rPr>
        <w:t>ОГСЭ.01</w:t>
      </w:r>
      <w:r w:rsidR="00126946" w:rsidRPr="002E18FC">
        <w:rPr>
          <w:rFonts w:ascii="Times New Roman" w:hAnsi="Times New Roman" w:cs="Times New Roman"/>
          <w:sz w:val="20"/>
          <w:szCs w:val="20"/>
        </w:rPr>
        <w:t xml:space="preserve">. </w:t>
      </w:r>
      <w:r w:rsidRPr="002E18FC">
        <w:rPr>
          <w:rFonts w:ascii="Times New Roman" w:hAnsi="Times New Roman" w:cs="Times New Roman"/>
          <w:sz w:val="20"/>
          <w:szCs w:val="20"/>
        </w:rPr>
        <w:t>О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сновы философии, </w:t>
      </w:r>
      <w:r w:rsidRPr="002E18FC">
        <w:rPr>
          <w:rFonts w:ascii="Times New Roman" w:hAnsi="Times New Roman" w:cs="Times New Roman"/>
          <w:sz w:val="20"/>
          <w:szCs w:val="20"/>
        </w:rPr>
        <w:t>ОГСЭ.02</w:t>
      </w:r>
      <w:r w:rsidR="00126946" w:rsidRPr="002E18FC">
        <w:rPr>
          <w:rFonts w:ascii="Times New Roman" w:hAnsi="Times New Roman" w:cs="Times New Roman"/>
          <w:sz w:val="20"/>
          <w:szCs w:val="20"/>
        </w:rPr>
        <w:t>.</w:t>
      </w:r>
      <w:r w:rsidRPr="002E18FC">
        <w:rPr>
          <w:rFonts w:ascii="Times New Roman" w:hAnsi="Times New Roman" w:cs="Times New Roman"/>
          <w:sz w:val="20"/>
          <w:szCs w:val="20"/>
        </w:rPr>
        <w:t xml:space="preserve"> И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стория, </w:t>
      </w:r>
      <w:r w:rsidRPr="002E18FC">
        <w:rPr>
          <w:rFonts w:ascii="Times New Roman" w:hAnsi="Times New Roman" w:cs="Times New Roman"/>
          <w:sz w:val="20"/>
          <w:szCs w:val="20"/>
        </w:rPr>
        <w:t>ОГСЭ.03</w:t>
      </w:r>
      <w:r w:rsidR="00126946" w:rsidRPr="002E18FC">
        <w:rPr>
          <w:rFonts w:ascii="Times New Roman" w:hAnsi="Times New Roman" w:cs="Times New Roman"/>
          <w:sz w:val="20"/>
          <w:szCs w:val="20"/>
        </w:rPr>
        <w:t>.</w:t>
      </w:r>
      <w:r w:rsidRPr="002E18FC">
        <w:rPr>
          <w:rFonts w:ascii="Times New Roman" w:hAnsi="Times New Roman" w:cs="Times New Roman"/>
          <w:sz w:val="20"/>
          <w:szCs w:val="20"/>
        </w:rPr>
        <w:t xml:space="preserve"> И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ностранный </w:t>
      </w:r>
      <w:proofErr w:type="gramStart"/>
      <w:r w:rsidR="0002043A" w:rsidRPr="002E18FC">
        <w:rPr>
          <w:rFonts w:ascii="Times New Roman" w:hAnsi="Times New Roman" w:cs="Times New Roman"/>
          <w:sz w:val="20"/>
          <w:szCs w:val="20"/>
        </w:rPr>
        <w:t xml:space="preserve">язык,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ОГСЭ.04</w:t>
      </w:r>
      <w:proofErr w:type="gramEnd"/>
      <w:r w:rsidR="00126946" w:rsidRPr="002E18FC">
        <w:rPr>
          <w:rFonts w:ascii="Times New Roman" w:hAnsi="Times New Roman" w:cs="Times New Roman"/>
          <w:sz w:val="20"/>
          <w:szCs w:val="20"/>
        </w:rPr>
        <w:t>.</w:t>
      </w:r>
      <w:r w:rsidRPr="002E18FC">
        <w:rPr>
          <w:rFonts w:ascii="Times New Roman" w:hAnsi="Times New Roman" w:cs="Times New Roman"/>
          <w:sz w:val="20"/>
          <w:szCs w:val="20"/>
        </w:rPr>
        <w:t xml:space="preserve"> Фи</w:t>
      </w:r>
      <w:r w:rsidR="0002043A" w:rsidRPr="002E18FC">
        <w:rPr>
          <w:rFonts w:ascii="Times New Roman" w:hAnsi="Times New Roman" w:cs="Times New Roman"/>
          <w:sz w:val="20"/>
          <w:szCs w:val="20"/>
        </w:rPr>
        <w:t>зическая культура.</w:t>
      </w:r>
    </w:p>
    <w:p w:rsidR="0002043A" w:rsidRPr="002E18FC" w:rsidRDefault="00F0202E" w:rsidP="00ED10DB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Учебная д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исциплина </w:t>
      </w:r>
      <w:r w:rsidR="0019766A" w:rsidRPr="002E18FC">
        <w:rPr>
          <w:rFonts w:ascii="Times New Roman" w:hAnsi="Times New Roman" w:cs="Times New Roman"/>
          <w:sz w:val="20"/>
          <w:szCs w:val="20"/>
        </w:rPr>
        <w:t>ОГСЭ.04</w:t>
      </w:r>
      <w:r w:rsidR="00126946" w:rsidRPr="002E18FC">
        <w:rPr>
          <w:rFonts w:ascii="Times New Roman" w:hAnsi="Times New Roman" w:cs="Times New Roman"/>
          <w:sz w:val="20"/>
          <w:szCs w:val="20"/>
        </w:rPr>
        <w:t>.</w:t>
      </w:r>
      <w:r w:rsidR="0019766A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2E18FC">
        <w:rPr>
          <w:rFonts w:ascii="Times New Roman" w:hAnsi="Times New Roman" w:cs="Times New Roman"/>
          <w:sz w:val="20"/>
          <w:szCs w:val="20"/>
        </w:rPr>
        <w:t>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 w:rsidRPr="002E18FC">
        <w:rPr>
          <w:rFonts w:ascii="Times New Roman" w:hAnsi="Times New Roman" w:cs="Times New Roman"/>
          <w:sz w:val="20"/>
          <w:szCs w:val="20"/>
        </w:rPr>
        <w:t>ых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D2A94" w:rsidRPr="002E18FC">
        <w:rPr>
          <w:rFonts w:ascii="Times New Roman" w:hAnsi="Times New Roman" w:cs="Times New Roman"/>
          <w:sz w:val="20"/>
          <w:szCs w:val="20"/>
        </w:rPr>
        <w:t>секциях  системы</w:t>
      </w:r>
      <w:proofErr w:type="gramEnd"/>
      <w:r w:rsidR="00BD2A94" w:rsidRPr="002E18FC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ГБПОУ ДТБТ</w:t>
      </w:r>
      <w:r w:rsidRPr="002E18FC">
        <w:rPr>
          <w:rFonts w:ascii="Times New Roman" w:hAnsi="Times New Roman" w:cs="Times New Roman"/>
          <w:sz w:val="20"/>
          <w:szCs w:val="20"/>
        </w:rPr>
        <w:t>)</w:t>
      </w:r>
      <w:r w:rsidR="00B30A5C" w:rsidRPr="002E18FC">
        <w:rPr>
          <w:rFonts w:ascii="Times New Roman" w:hAnsi="Times New Roman" w:cs="Times New Roman"/>
          <w:sz w:val="20"/>
          <w:szCs w:val="20"/>
        </w:rPr>
        <w:t>.</w:t>
      </w:r>
      <w:r w:rsidR="0002043A" w:rsidRPr="002E1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43A" w:rsidRPr="002E18FC" w:rsidRDefault="0002043A" w:rsidP="00ED10DB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Обязательная часть профессионального </w:t>
      </w:r>
      <w:r w:rsidR="00F0202E" w:rsidRPr="002E18FC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Pr="002E18FC">
        <w:rPr>
          <w:rFonts w:ascii="Times New Roman" w:hAnsi="Times New Roman" w:cs="Times New Roman"/>
          <w:sz w:val="20"/>
          <w:szCs w:val="20"/>
        </w:rPr>
        <w:t xml:space="preserve">цикла ППССЗ предусматривает изучение </w:t>
      </w:r>
      <w:r w:rsidR="00F0202E" w:rsidRPr="002E18FC">
        <w:rPr>
          <w:rFonts w:ascii="Times New Roman" w:hAnsi="Times New Roman" w:cs="Times New Roman"/>
          <w:sz w:val="20"/>
          <w:szCs w:val="20"/>
        </w:rPr>
        <w:t xml:space="preserve">учебную </w:t>
      </w:r>
      <w:r w:rsidRPr="002E18FC">
        <w:rPr>
          <w:rFonts w:ascii="Times New Roman" w:hAnsi="Times New Roman" w:cs="Times New Roman"/>
          <w:sz w:val="20"/>
          <w:szCs w:val="20"/>
        </w:rPr>
        <w:t xml:space="preserve">дисциплины </w:t>
      </w:r>
      <w:r w:rsidR="00001529" w:rsidRPr="002E18FC">
        <w:rPr>
          <w:rFonts w:ascii="Times New Roman" w:hAnsi="Times New Roman" w:cs="Times New Roman"/>
          <w:sz w:val="20"/>
          <w:szCs w:val="20"/>
        </w:rPr>
        <w:t>ОП.0</w:t>
      </w:r>
      <w:r w:rsidR="00065F0F" w:rsidRPr="002E18FC">
        <w:rPr>
          <w:rFonts w:ascii="Times New Roman" w:hAnsi="Times New Roman" w:cs="Times New Roman"/>
          <w:sz w:val="20"/>
          <w:szCs w:val="20"/>
        </w:rPr>
        <w:t>9</w:t>
      </w:r>
      <w:r w:rsidR="00126946" w:rsidRPr="002E18FC">
        <w:rPr>
          <w:rFonts w:ascii="Times New Roman" w:hAnsi="Times New Roman" w:cs="Times New Roman"/>
          <w:sz w:val="20"/>
          <w:szCs w:val="20"/>
        </w:rPr>
        <w:t>.</w:t>
      </w:r>
      <w:r w:rsidR="006A68E1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>Безопасность жизнедеятельности.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 Объём часов на</w:t>
      </w:r>
      <w:r w:rsidR="00F0202E" w:rsidRPr="002E18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202E" w:rsidRPr="002E18FC">
        <w:rPr>
          <w:rFonts w:ascii="Times New Roman" w:hAnsi="Times New Roman" w:cs="Times New Roman"/>
          <w:sz w:val="20"/>
          <w:szCs w:val="20"/>
        </w:rPr>
        <w:t xml:space="preserve">учебную 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 дисциплину</w:t>
      </w:r>
      <w:proofErr w:type="gramEnd"/>
      <w:r w:rsidR="000553C4" w:rsidRPr="002E18FC">
        <w:rPr>
          <w:rFonts w:ascii="Times New Roman" w:hAnsi="Times New Roman" w:cs="Times New Roman"/>
          <w:sz w:val="20"/>
          <w:szCs w:val="20"/>
        </w:rPr>
        <w:t xml:space="preserve"> ОП.0</w:t>
      </w:r>
      <w:r w:rsidR="00065F0F" w:rsidRPr="002E18FC">
        <w:rPr>
          <w:rFonts w:ascii="Times New Roman" w:hAnsi="Times New Roman" w:cs="Times New Roman"/>
          <w:sz w:val="20"/>
          <w:szCs w:val="20"/>
        </w:rPr>
        <w:t>9</w:t>
      </w:r>
      <w:r w:rsidR="00126946" w:rsidRPr="002E18FC">
        <w:rPr>
          <w:rFonts w:ascii="Times New Roman" w:hAnsi="Times New Roman" w:cs="Times New Roman"/>
          <w:sz w:val="20"/>
          <w:szCs w:val="20"/>
        </w:rPr>
        <w:t>.</w:t>
      </w:r>
      <w:r w:rsidR="000553C4" w:rsidRPr="002E18FC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составляет 68 часов, из них на освоение основ </w:t>
      </w:r>
      <w:r w:rsidR="00FA4003" w:rsidRPr="002E18FC">
        <w:rPr>
          <w:rFonts w:ascii="Times New Roman" w:hAnsi="Times New Roman" w:cs="Times New Roman"/>
          <w:sz w:val="20"/>
          <w:szCs w:val="20"/>
        </w:rPr>
        <w:t>военной службы – 48 часов.</w:t>
      </w:r>
    </w:p>
    <w:p w:rsidR="005F648C" w:rsidRPr="002E18FC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2E18FC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2E18FC">
        <w:rPr>
          <w:rFonts w:ascii="Times New Roman" w:eastAsia="Times New Roman" w:hAnsi="Times New Roman"/>
          <w:color w:val="000000"/>
          <w:sz w:val="20"/>
          <w:szCs w:val="20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учебной </w:t>
      </w: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 дисциплины ОП.0</w:t>
      </w:r>
      <w:r w:rsidR="00065F0F" w:rsidRPr="002E18FC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126946" w:rsidRPr="002E18FC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Безопасность жизнедеятельности, отведённого на изучение основ военной службы</w:t>
      </w:r>
      <w:r w:rsidR="00904BFA"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(48ч)</w:t>
      </w: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, используется </w:t>
      </w:r>
      <w:proofErr w:type="gramStart"/>
      <w:r w:rsidR="00D06900" w:rsidRPr="002E18FC">
        <w:rPr>
          <w:rFonts w:ascii="Times New Roman" w:eastAsia="Times New Roman" w:hAnsi="Times New Roman"/>
          <w:color w:val="000000"/>
          <w:sz w:val="20"/>
          <w:szCs w:val="20"/>
        </w:rPr>
        <w:t>для</w:t>
      </w: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 освоени</w:t>
      </w:r>
      <w:r w:rsidR="00D06900" w:rsidRPr="002E18FC">
        <w:rPr>
          <w:rFonts w:ascii="Times New Roman" w:eastAsia="Times New Roman" w:hAnsi="Times New Roman"/>
          <w:color w:val="000000"/>
          <w:sz w:val="20"/>
          <w:szCs w:val="20"/>
        </w:rPr>
        <w:t>я</w:t>
      </w:r>
      <w:proofErr w:type="gramEnd"/>
      <w:r w:rsidRPr="002E18FC">
        <w:rPr>
          <w:rFonts w:ascii="Times New Roman" w:eastAsia="Times New Roman" w:hAnsi="Times New Roman"/>
          <w:color w:val="000000"/>
          <w:sz w:val="20"/>
          <w:szCs w:val="20"/>
        </w:rPr>
        <w:t xml:space="preserve"> основ медицинских знаний для девушек.</w:t>
      </w:r>
    </w:p>
    <w:p w:rsidR="00E42516" w:rsidRPr="002E18FC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Pr="002E18FC" w:rsidRDefault="0012694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E18FC">
        <w:rPr>
          <w:rFonts w:ascii="Times New Roman" w:eastAsia="Times New Roman" w:hAnsi="Times New Roman"/>
          <w:color w:val="000000"/>
          <w:sz w:val="20"/>
          <w:szCs w:val="20"/>
        </w:rPr>
        <w:t>Предусмотрено выполнение обучающимися трёх курсовых работ</w:t>
      </w:r>
      <w:r w:rsidRPr="002E18FC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gramStart"/>
      <w:r w:rsidR="00065F0F" w:rsidRPr="002E18FC">
        <w:rPr>
          <w:rFonts w:ascii="Times New Roman" w:eastAsia="Times New Roman" w:hAnsi="Times New Roman" w:cs="Times New Roman"/>
          <w:sz w:val="20"/>
          <w:szCs w:val="20"/>
        </w:rPr>
        <w:t>по  МДК.01.01</w:t>
      </w:r>
      <w:proofErr w:type="gramEnd"/>
      <w:r w:rsidR="00065F0F" w:rsidRPr="002E18FC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коммерческой деятельности  - в 1 семестре, по  ОП.01. Экономика организации – в 2 семестре, по</w:t>
      </w:r>
      <w:r w:rsidR="00065F0F" w:rsidRPr="002E18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65F0F" w:rsidRPr="002E18FC">
        <w:rPr>
          <w:rFonts w:ascii="Times New Roman" w:eastAsia="Times New Roman" w:hAnsi="Times New Roman" w:cs="Times New Roman"/>
          <w:sz w:val="20"/>
          <w:szCs w:val="20"/>
        </w:rPr>
        <w:t>МДК.03.02.</w:t>
      </w:r>
      <w:r w:rsidR="00065F0F" w:rsidRPr="002E18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Товароведение продовольственных и непродовольственных </w:t>
      </w:r>
      <w:proofErr w:type="gramStart"/>
      <w:r w:rsidR="00065F0F" w:rsidRPr="002E18F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товаров </w:t>
      </w:r>
      <w:r w:rsidR="00065F0F" w:rsidRPr="002E18FC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proofErr w:type="gramEnd"/>
      <w:r w:rsidR="00065F0F" w:rsidRPr="002E18FC">
        <w:rPr>
          <w:rFonts w:ascii="Times New Roman" w:eastAsia="Times New Roman" w:hAnsi="Times New Roman" w:cs="Times New Roman"/>
          <w:sz w:val="20"/>
          <w:szCs w:val="20"/>
        </w:rPr>
        <w:t xml:space="preserve"> в 3 семестре</w:t>
      </w:r>
      <w:r w:rsidRPr="002E18FC">
        <w:rPr>
          <w:rFonts w:ascii="Times New Roman" w:eastAsia="Times New Roman" w:hAnsi="Times New Roman"/>
          <w:sz w:val="20"/>
          <w:szCs w:val="20"/>
        </w:rPr>
        <w:t>.</w:t>
      </w:r>
    </w:p>
    <w:p w:rsidR="005F648C" w:rsidRPr="002E18FC" w:rsidRDefault="005F648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126946" w:rsidRPr="002E18FC" w:rsidRDefault="00C9105C" w:rsidP="00126946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2E18FC">
        <w:rPr>
          <w:b/>
          <w:sz w:val="20"/>
          <w:szCs w:val="20"/>
        </w:rPr>
        <w:t xml:space="preserve">4.2.2. </w:t>
      </w:r>
      <w:proofErr w:type="gramStart"/>
      <w:r w:rsidRPr="002E18FC">
        <w:rPr>
          <w:b/>
          <w:sz w:val="20"/>
          <w:szCs w:val="20"/>
        </w:rPr>
        <w:t>Вариативная  часть</w:t>
      </w:r>
      <w:proofErr w:type="gramEnd"/>
      <w:r w:rsidRPr="002E18FC">
        <w:rPr>
          <w:b/>
          <w:sz w:val="20"/>
          <w:szCs w:val="20"/>
        </w:rPr>
        <w:t xml:space="preserve"> ППССЗ </w:t>
      </w:r>
      <w:r w:rsidR="00065F0F" w:rsidRPr="002E18FC">
        <w:rPr>
          <w:b/>
          <w:sz w:val="20"/>
          <w:szCs w:val="20"/>
        </w:rPr>
        <w:t>38.02.04 Коммерция</w:t>
      </w:r>
      <w:r w:rsidR="00065F0F" w:rsidRPr="002E18FC">
        <w:rPr>
          <w:sz w:val="20"/>
          <w:szCs w:val="20"/>
        </w:rPr>
        <w:t xml:space="preserve">  </w:t>
      </w:r>
      <w:r w:rsidR="00126946" w:rsidRPr="002E18FC">
        <w:rPr>
          <w:b/>
          <w:sz w:val="20"/>
          <w:szCs w:val="20"/>
        </w:rPr>
        <w:t>(по отраслям)</w:t>
      </w:r>
    </w:p>
    <w:p w:rsidR="00CC0CCA" w:rsidRPr="002E18FC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  <w:sz w:val="20"/>
          <w:szCs w:val="20"/>
        </w:rPr>
      </w:pPr>
      <w:r w:rsidRPr="002E18FC">
        <w:rPr>
          <w:sz w:val="20"/>
          <w:szCs w:val="20"/>
        </w:rPr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2E18FC">
        <w:rPr>
          <w:sz w:val="20"/>
          <w:szCs w:val="20"/>
        </w:rPr>
        <w:t>у</w:t>
      </w:r>
      <w:r w:rsidRPr="002E18FC">
        <w:rPr>
          <w:sz w:val="20"/>
          <w:szCs w:val="20"/>
        </w:rPr>
        <w:t>мений и знаний, необходимых для обеспечения конкурентоспособности выпускника</w:t>
      </w:r>
      <w:r w:rsidRPr="002E18FC">
        <w:rPr>
          <w:b/>
          <w:bCs/>
          <w:sz w:val="20"/>
          <w:szCs w:val="20"/>
        </w:rPr>
        <w:t xml:space="preserve"> </w:t>
      </w:r>
      <w:r w:rsidRPr="002E18FC">
        <w:rPr>
          <w:bCs/>
          <w:sz w:val="20"/>
          <w:szCs w:val="20"/>
        </w:rPr>
        <w:t>в</w:t>
      </w:r>
      <w:r w:rsidRPr="002E18FC">
        <w:rPr>
          <w:sz w:val="20"/>
          <w:szCs w:val="20"/>
        </w:rPr>
        <w:t xml:space="preserve"> соответствии с запросами регионального рынка труда и возможностями продолжения образован</w:t>
      </w:r>
      <w:r w:rsidR="00816667" w:rsidRPr="002E18FC">
        <w:rPr>
          <w:sz w:val="20"/>
          <w:szCs w:val="20"/>
        </w:rPr>
        <w:t>ия</w:t>
      </w:r>
      <w:r w:rsidR="00126946" w:rsidRPr="002E18FC">
        <w:rPr>
          <w:sz w:val="20"/>
          <w:szCs w:val="20"/>
        </w:rPr>
        <w:t xml:space="preserve">. </w:t>
      </w:r>
    </w:p>
    <w:p w:rsidR="00065F0F" w:rsidRPr="002E18FC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Pr="002E18FC">
        <w:rPr>
          <w:rFonts w:ascii="Times New Roman" w:eastAsia="Calibri" w:hAnsi="Times New Roman" w:cs="Times New Roman"/>
          <w:sz w:val="20"/>
          <w:szCs w:val="20"/>
        </w:rPr>
        <w:t>ФГОС  СПО</w:t>
      </w:r>
      <w:proofErr w:type="gramEnd"/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 в количестве 648</w:t>
      </w:r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часов </w:t>
      </w:r>
      <w:r w:rsidRPr="002E18FC">
        <w:rPr>
          <w:rFonts w:ascii="Times New Roman" w:eastAsia="Calibri" w:hAnsi="Times New Roman" w:cs="Times New Roman"/>
          <w:sz w:val="20"/>
          <w:szCs w:val="20"/>
        </w:rPr>
        <w:t>распределены:</w:t>
      </w:r>
    </w:p>
    <w:p w:rsidR="00065F0F" w:rsidRPr="002E18FC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</w:t>
      </w:r>
      <w:proofErr w:type="gramStart"/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>изучение  общепрофессиональных</w:t>
      </w:r>
      <w:proofErr w:type="gramEnd"/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учебных дисциплин – 228 часов в том числе на введение учебной дисциплины ОП.в.10 Основы предпринимательства – 32 часа;</w:t>
      </w:r>
    </w:p>
    <w:p w:rsidR="00065F0F" w:rsidRPr="002E18FC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</w:t>
      </w:r>
      <w:proofErr w:type="gramStart"/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>изучение  профессиональных</w:t>
      </w:r>
      <w:proofErr w:type="gramEnd"/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модулей    - 420 часов.</w:t>
      </w:r>
    </w:p>
    <w:p w:rsidR="00065F0F" w:rsidRPr="002E18FC" w:rsidRDefault="00065F0F" w:rsidP="00065F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Pr="002E18FC">
        <w:rPr>
          <w:rFonts w:ascii="Times New Roman" w:eastAsia="Calibri" w:hAnsi="Times New Roman" w:cs="Times New Roman"/>
          <w:sz w:val="20"/>
          <w:szCs w:val="20"/>
        </w:rPr>
        <w:t>ФГОС  СПО</w:t>
      </w:r>
      <w:proofErr w:type="gramEnd"/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 распределены </w:t>
      </w:r>
      <w:r w:rsidRPr="002E18F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формирования дополнительных знаний и  умений с учетом потребности работодателей, 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  <w:r w:rsidRPr="002E18F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0202E" w:rsidRPr="002E18FC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6667" w:rsidRPr="002E18FC" w:rsidRDefault="00816667" w:rsidP="0081666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4.3. Перечень рабочих программ учебных дисциплин</w:t>
      </w:r>
      <w:r w:rsidR="00C55F2A" w:rsidRPr="002E18FC">
        <w:rPr>
          <w:rFonts w:ascii="Times New Roman" w:hAnsi="Times New Roman" w:cs="Times New Roman"/>
          <w:b/>
          <w:sz w:val="20"/>
          <w:szCs w:val="20"/>
        </w:rPr>
        <w:t xml:space="preserve">, междисциплинарных </w:t>
      </w:r>
      <w:proofErr w:type="gramStart"/>
      <w:r w:rsidR="00C55F2A" w:rsidRPr="002E18FC">
        <w:rPr>
          <w:rFonts w:ascii="Times New Roman" w:hAnsi="Times New Roman" w:cs="Times New Roman"/>
          <w:b/>
          <w:sz w:val="20"/>
          <w:szCs w:val="20"/>
        </w:rPr>
        <w:t xml:space="preserve">курсов 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End"/>
      <w:r w:rsidRPr="002E18FC">
        <w:rPr>
          <w:rFonts w:ascii="Times New Roman" w:hAnsi="Times New Roman" w:cs="Times New Roman"/>
          <w:b/>
          <w:sz w:val="20"/>
          <w:szCs w:val="20"/>
        </w:rPr>
        <w:t xml:space="preserve"> профессиональных модулей по специальности </w:t>
      </w:r>
      <w:r w:rsidR="00065F0F" w:rsidRPr="002E18FC">
        <w:rPr>
          <w:rFonts w:ascii="Times New Roman" w:hAnsi="Times New Roman" w:cs="Times New Roman"/>
          <w:b/>
          <w:sz w:val="20"/>
          <w:szCs w:val="20"/>
        </w:rPr>
        <w:t>38.02.04 Коммерция</w:t>
      </w:r>
      <w:r w:rsidR="00065F0F" w:rsidRPr="002E18FC">
        <w:rPr>
          <w:rFonts w:ascii="Times New Roman" w:hAnsi="Times New Roman" w:cs="Times New Roman"/>
          <w:sz w:val="20"/>
          <w:szCs w:val="20"/>
        </w:rPr>
        <w:t xml:space="preserve">  </w:t>
      </w:r>
      <w:r w:rsidR="00126946" w:rsidRPr="002E18FC">
        <w:rPr>
          <w:rFonts w:ascii="Times New Roman" w:hAnsi="Times New Roman" w:cs="Times New Roman"/>
          <w:b/>
          <w:sz w:val="20"/>
          <w:szCs w:val="20"/>
        </w:rPr>
        <w:t>(по отраслям)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2E18FC" w:rsidTr="007C476B">
        <w:trPr>
          <w:jc w:val="center"/>
        </w:trPr>
        <w:tc>
          <w:tcPr>
            <w:tcW w:w="2473" w:type="dxa"/>
            <w:vAlign w:val="center"/>
          </w:tcPr>
          <w:p w:rsidR="00816667" w:rsidRPr="002E18FC" w:rsidRDefault="00816667" w:rsidP="00065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sz w:val="18"/>
                <w:szCs w:val="18"/>
              </w:rPr>
              <w:t xml:space="preserve">Индекс </w:t>
            </w:r>
            <w:r w:rsidR="00065F0F" w:rsidRPr="002E18FC">
              <w:rPr>
                <w:rFonts w:ascii="Times New Roman" w:hAnsi="Times New Roman" w:cs="Times New Roman"/>
                <w:sz w:val="18"/>
                <w:szCs w:val="18"/>
              </w:rPr>
              <w:t>учебных циклов, дисциплин и профессиональных модулей, междисциплинарных курсов</w:t>
            </w:r>
          </w:p>
        </w:tc>
        <w:tc>
          <w:tcPr>
            <w:tcW w:w="7289" w:type="dxa"/>
            <w:vAlign w:val="center"/>
          </w:tcPr>
          <w:p w:rsidR="00816667" w:rsidRPr="002E18FC" w:rsidRDefault="00816667" w:rsidP="007C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65F0F" w:rsidRPr="002E18FC">
              <w:rPr>
                <w:rFonts w:ascii="Times New Roman" w:hAnsi="Times New Roman" w:cs="Times New Roman"/>
                <w:sz w:val="18"/>
                <w:szCs w:val="18"/>
              </w:rPr>
              <w:t xml:space="preserve">учебных </w:t>
            </w:r>
            <w:r w:rsidRPr="002E18FC">
              <w:rPr>
                <w:rFonts w:ascii="Times New Roman" w:hAnsi="Times New Roman" w:cs="Times New Roman"/>
                <w:sz w:val="18"/>
                <w:szCs w:val="18"/>
              </w:rPr>
              <w:t>циклов, дисциплин и профессиональных модулей, междисциплинарных курсов</w:t>
            </w:r>
          </w:p>
          <w:p w:rsidR="00816667" w:rsidRPr="002E18FC" w:rsidRDefault="00816667" w:rsidP="007C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80B" w:rsidRPr="002E18FC" w:rsidTr="00C87E6B">
        <w:trPr>
          <w:jc w:val="center"/>
        </w:trPr>
        <w:tc>
          <w:tcPr>
            <w:tcW w:w="2473" w:type="dxa"/>
            <w:vAlign w:val="center"/>
          </w:tcPr>
          <w:p w:rsidR="0058480B" w:rsidRPr="002E18FC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ОГСЭ.00 </w:t>
            </w: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2E18FC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гуманитарный и социально-</w:t>
            </w:r>
            <w:proofErr w:type="gramStart"/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экономический  учебный</w:t>
            </w:r>
            <w:proofErr w:type="gramEnd"/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цикл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ОГСЭ.01.</w:t>
            </w:r>
          </w:p>
        </w:tc>
        <w:tc>
          <w:tcPr>
            <w:tcW w:w="7289" w:type="dxa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философии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ОГСЭ.02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480B" w:rsidRPr="002E18FC" w:rsidTr="00C87E6B">
        <w:trPr>
          <w:jc w:val="center"/>
        </w:trPr>
        <w:tc>
          <w:tcPr>
            <w:tcW w:w="2473" w:type="dxa"/>
            <w:vAlign w:val="center"/>
          </w:tcPr>
          <w:p w:rsidR="0058480B" w:rsidRPr="002E18FC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ЕН.00 </w:t>
            </w: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2E18FC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Математический  и</w:t>
            </w:r>
            <w:proofErr w:type="gramEnd"/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общий естественнонаучный учебный цикл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ЕН.01.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ЕН.02.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F0202E" w:rsidRPr="002E18FC" w:rsidTr="00C87E6B">
        <w:trPr>
          <w:jc w:val="center"/>
        </w:trPr>
        <w:tc>
          <w:tcPr>
            <w:tcW w:w="2473" w:type="dxa"/>
            <w:vAlign w:val="center"/>
          </w:tcPr>
          <w:p w:rsidR="00F0202E" w:rsidRPr="002E18FC" w:rsidRDefault="00F0202E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7289" w:type="dxa"/>
            <w:vAlign w:val="center"/>
          </w:tcPr>
          <w:p w:rsidR="00F0202E" w:rsidRPr="002E18FC" w:rsidRDefault="00F0202E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</w:tr>
      <w:tr w:rsidR="0058480B" w:rsidRPr="002E18FC" w:rsidTr="00C87E6B">
        <w:trPr>
          <w:jc w:val="center"/>
        </w:trPr>
        <w:tc>
          <w:tcPr>
            <w:tcW w:w="2473" w:type="dxa"/>
            <w:vAlign w:val="center"/>
          </w:tcPr>
          <w:p w:rsidR="0058480B" w:rsidRPr="002E18FC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2E18FC" w:rsidRDefault="0058480B" w:rsidP="005848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ОП.01.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организации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ОП.02.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ОП.03.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(по отраслям)</w:t>
            </w:r>
          </w:p>
        </w:tc>
      </w:tr>
      <w:tr w:rsidR="00065F0F" w:rsidRPr="002E18FC" w:rsidTr="006F2B0E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ОП.04.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 управления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ОП.05.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Правовое обеспечение профессиональной деятельности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ОП.06.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Логистика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ОП.07.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Бухгалтерский учет</w:t>
            </w:r>
          </w:p>
        </w:tc>
      </w:tr>
      <w:tr w:rsidR="00065F0F" w:rsidRPr="002E18FC" w:rsidTr="00604544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ОП.08.</w:t>
            </w:r>
          </w:p>
        </w:tc>
        <w:tc>
          <w:tcPr>
            <w:tcW w:w="7289" w:type="dxa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Стандартизация, метрология и подтверждение соответствия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ОП.09.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065F0F" w:rsidRPr="002E18FC" w:rsidTr="00C87E6B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ОПв.10.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предпринимательства (</w:t>
            </w:r>
            <w:proofErr w:type="spellStart"/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вариатив</w:t>
            </w:r>
            <w:proofErr w:type="spellEnd"/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E0416" w:rsidRPr="002E18FC" w:rsidTr="007C476B">
        <w:trPr>
          <w:jc w:val="center"/>
        </w:trPr>
        <w:tc>
          <w:tcPr>
            <w:tcW w:w="2473" w:type="dxa"/>
          </w:tcPr>
          <w:p w:rsidR="005E0416" w:rsidRPr="002E18FC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7289" w:type="dxa"/>
          </w:tcPr>
          <w:p w:rsidR="005E0416" w:rsidRPr="002E18FC" w:rsidRDefault="005E0416" w:rsidP="0022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и управление торгово-сбытовой деятельностью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коммерческой деятельности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МДК.01.02.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торговли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МДК.01.03.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оснащение торговых организаций и охрана труда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и проведение экономической и маркетинговой деятельности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Финансы, налоги и налогообложение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МДК.02.02.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финансово-хозяйственной деятельности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МДК.02.03.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Маркетинг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Управление ассортиментом, оценка качества и обеспечение </w:t>
            </w:r>
            <w:proofErr w:type="spellStart"/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сохраняемости</w:t>
            </w:r>
            <w:proofErr w:type="spellEnd"/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товаров</w:t>
            </w:r>
          </w:p>
        </w:tc>
      </w:tr>
      <w:tr w:rsidR="00065F0F" w:rsidRPr="002E18FC" w:rsidTr="00C708E5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товароведения</w:t>
            </w:r>
          </w:p>
        </w:tc>
      </w:tr>
      <w:tr w:rsidR="00065F0F" w:rsidRPr="002E18FC" w:rsidTr="006F2B0E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МДК.03.02.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Товароведение продовольственных и непродовольственных товаров</w:t>
            </w:r>
          </w:p>
        </w:tc>
      </w:tr>
      <w:tr w:rsidR="00065F0F" w:rsidRPr="002E18FC" w:rsidTr="006F2B0E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65F0F" w:rsidRPr="002E18FC" w:rsidTr="006F2B0E">
        <w:trPr>
          <w:jc w:val="center"/>
        </w:trPr>
        <w:tc>
          <w:tcPr>
            <w:tcW w:w="2473" w:type="dxa"/>
            <w:vAlign w:val="center"/>
          </w:tcPr>
          <w:p w:rsidR="00065F0F" w:rsidRPr="002E18FC" w:rsidRDefault="00065F0F" w:rsidP="00065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065F0F" w:rsidRPr="002E18FC" w:rsidRDefault="00065F0F" w:rsidP="0006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8F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профессии Продавец продовольственных товаров</w:t>
            </w:r>
          </w:p>
        </w:tc>
      </w:tr>
    </w:tbl>
    <w:p w:rsidR="00C9105C" w:rsidRPr="002E18FC" w:rsidRDefault="00C9105C" w:rsidP="00C9105C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Учебный план по специальности </w:t>
      </w:r>
      <w:r w:rsidR="00065F0F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065F0F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126946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26946"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Pr="002E18FC">
        <w:rPr>
          <w:rFonts w:ascii="Times New Roman" w:hAnsi="Times New Roman" w:cs="Times New Roman"/>
          <w:sz w:val="20"/>
          <w:szCs w:val="20"/>
        </w:rPr>
        <w:t xml:space="preserve"> приведен в Приложении 2.</w:t>
      </w:r>
    </w:p>
    <w:p w:rsidR="00AC332D" w:rsidRPr="002E18FC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4.</w:t>
      </w:r>
      <w:r w:rsidR="00CD2FF9" w:rsidRPr="002E18FC">
        <w:rPr>
          <w:rFonts w:ascii="Times New Roman" w:hAnsi="Times New Roman" w:cs="Times New Roman"/>
          <w:b/>
          <w:sz w:val="20"/>
          <w:szCs w:val="20"/>
        </w:rPr>
        <w:t>4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. Программы учебной и производственной практик </w:t>
      </w:r>
    </w:p>
    <w:p w:rsidR="00AC332D" w:rsidRPr="002E18FC" w:rsidRDefault="00AC332D" w:rsidP="00ED10DB">
      <w:pPr>
        <w:spacing w:after="0"/>
        <w:ind w:left="20" w:right="20" w:firstLine="4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Согласно п. 7.14. ФГОС СПО по специальности </w:t>
      </w:r>
      <w:r w:rsidR="00065F0F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065F0F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126946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26946"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="002260BE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065F0F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065F0F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126946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26946" w:rsidRPr="002E18FC">
        <w:rPr>
          <w:rFonts w:ascii="Times New Roman" w:hAnsi="Times New Roman" w:cs="Times New Roman"/>
          <w:sz w:val="20"/>
          <w:szCs w:val="20"/>
        </w:rPr>
        <w:t xml:space="preserve">по отраслям) </w:t>
      </w:r>
      <w:r w:rsidRPr="002E18FC">
        <w:rPr>
          <w:rFonts w:ascii="Times New Roman" w:hAnsi="Times New Roman" w:cs="Times New Roman"/>
          <w:sz w:val="20"/>
          <w:szCs w:val="20"/>
        </w:rPr>
        <w:t>предусматривает следующие виды практик: учебная и производственная.</w:t>
      </w:r>
    </w:p>
    <w:p w:rsidR="00AC332D" w:rsidRPr="002E18FC" w:rsidRDefault="00AC332D" w:rsidP="002E18FC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2E18FC" w:rsidRDefault="00AC332D" w:rsidP="00ED10DB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обучающимися  профессиональных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компетенций в рамках профессиональных модулей. Учебная и производственная </w:t>
      </w:r>
      <w:r w:rsidR="002260BE" w:rsidRPr="002E18FC">
        <w:rPr>
          <w:rFonts w:ascii="Times New Roman" w:hAnsi="Times New Roman" w:cs="Times New Roman"/>
          <w:sz w:val="20"/>
          <w:szCs w:val="20"/>
        </w:rPr>
        <w:t xml:space="preserve">(по профилю специальности)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практики  реализуются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концентрированно в несколько периодов.</w:t>
      </w:r>
    </w:p>
    <w:p w:rsidR="00AC332D" w:rsidRPr="002E18FC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Практики закрепляют знания и умения, приобретаемые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обучающимися  в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результате освоения теоретических курсов, способствуют комплексному формированию общих и профессиональных компетенций обучающихся.</w:t>
      </w:r>
    </w:p>
    <w:p w:rsidR="00126946" w:rsidRPr="002E18FC" w:rsidRDefault="004F10DB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18FC">
        <w:rPr>
          <w:rFonts w:ascii="Times New Roman" w:hAnsi="Times New Roman" w:cs="Times New Roman"/>
          <w:sz w:val="20"/>
          <w:szCs w:val="20"/>
        </w:rPr>
        <w:t>У</w:t>
      </w:r>
      <w:r w:rsidR="00AC332D" w:rsidRPr="002E18FC">
        <w:rPr>
          <w:rFonts w:ascii="Times New Roman" w:hAnsi="Times New Roman" w:cs="Times New Roman"/>
          <w:sz w:val="20"/>
          <w:szCs w:val="20"/>
        </w:rPr>
        <w:t>чебн</w:t>
      </w:r>
      <w:r w:rsidRPr="002E18FC">
        <w:rPr>
          <w:rFonts w:ascii="Times New Roman" w:hAnsi="Times New Roman" w:cs="Times New Roman"/>
          <w:sz w:val="20"/>
          <w:szCs w:val="20"/>
        </w:rPr>
        <w:t xml:space="preserve">ая </w:t>
      </w:r>
      <w:r w:rsidR="00AC332D" w:rsidRPr="002E18FC">
        <w:rPr>
          <w:rFonts w:ascii="Times New Roman" w:hAnsi="Times New Roman" w:cs="Times New Roman"/>
          <w:sz w:val="20"/>
          <w:szCs w:val="20"/>
        </w:rPr>
        <w:t xml:space="preserve"> практик</w:t>
      </w:r>
      <w:r w:rsidRPr="002E18F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="00AC332D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070B45">
        <w:rPr>
          <w:rFonts w:ascii="Times New Roman" w:hAnsi="Times New Roman" w:cs="Times New Roman"/>
          <w:sz w:val="20"/>
          <w:szCs w:val="20"/>
        </w:rPr>
        <w:t xml:space="preserve"> на базе техникума.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При организации учебной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 xml:space="preserve">практики  </w:t>
      </w:r>
      <w:r w:rsidR="00AC332D" w:rsidRPr="002E18F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C332D" w:rsidRPr="002E18FC">
        <w:rPr>
          <w:rFonts w:ascii="Times New Roman" w:hAnsi="Times New Roman" w:cs="Times New Roman"/>
          <w:sz w:val="20"/>
          <w:szCs w:val="20"/>
        </w:rPr>
        <w:t xml:space="preserve"> базе техникума   использ</w:t>
      </w:r>
      <w:r w:rsidRPr="002E18FC">
        <w:rPr>
          <w:rFonts w:ascii="Times New Roman" w:hAnsi="Times New Roman" w:cs="Times New Roman"/>
          <w:sz w:val="20"/>
          <w:szCs w:val="20"/>
        </w:rPr>
        <w:t xml:space="preserve">уется  </w:t>
      </w:r>
      <w:r w:rsidR="00AC332D" w:rsidRPr="002E18FC">
        <w:rPr>
          <w:rFonts w:ascii="Times New Roman" w:hAnsi="Times New Roman" w:cs="Times New Roman"/>
          <w:sz w:val="20"/>
          <w:szCs w:val="20"/>
        </w:rPr>
        <w:t xml:space="preserve"> материально-техническ</w:t>
      </w:r>
      <w:r w:rsidRPr="002E18FC">
        <w:rPr>
          <w:rFonts w:ascii="Times New Roman" w:hAnsi="Times New Roman" w:cs="Times New Roman"/>
          <w:sz w:val="20"/>
          <w:szCs w:val="20"/>
        </w:rPr>
        <w:t>ая</w:t>
      </w:r>
      <w:r w:rsidR="00AC332D" w:rsidRPr="002E18FC">
        <w:rPr>
          <w:rFonts w:ascii="Times New Roman" w:hAnsi="Times New Roman" w:cs="Times New Roman"/>
          <w:sz w:val="20"/>
          <w:szCs w:val="20"/>
        </w:rPr>
        <w:t xml:space="preserve"> баз</w:t>
      </w:r>
      <w:r w:rsidRPr="002E18FC">
        <w:rPr>
          <w:rFonts w:ascii="Times New Roman" w:hAnsi="Times New Roman" w:cs="Times New Roman"/>
          <w:sz w:val="20"/>
          <w:szCs w:val="20"/>
        </w:rPr>
        <w:t>а</w:t>
      </w:r>
      <w:r w:rsidR="00C55F2A" w:rsidRPr="002E18FC">
        <w:rPr>
          <w:rFonts w:ascii="Times New Roman" w:hAnsi="Times New Roman" w:cs="Times New Roman"/>
          <w:sz w:val="20"/>
          <w:szCs w:val="20"/>
        </w:rPr>
        <w:t>:</w:t>
      </w:r>
      <w:r w:rsidR="00AC332D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2260BE" w:rsidRPr="002E18FC">
        <w:rPr>
          <w:rFonts w:ascii="Times New Roman" w:hAnsi="Times New Roman" w:cs="Times New Roman"/>
          <w:sz w:val="20"/>
          <w:szCs w:val="20"/>
        </w:rPr>
        <w:t>лаборатори</w:t>
      </w:r>
      <w:r w:rsidR="00C55F2A" w:rsidRPr="002E18FC">
        <w:rPr>
          <w:rFonts w:ascii="Times New Roman" w:hAnsi="Times New Roman" w:cs="Times New Roman"/>
          <w:sz w:val="20"/>
          <w:szCs w:val="20"/>
        </w:rPr>
        <w:t xml:space="preserve">я </w:t>
      </w:r>
      <w:r w:rsidR="00065F0F" w:rsidRPr="002E18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технического оснащения торговых организаций и охраны труда, </w:t>
      </w:r>
      <w:r w:rsidR="00126946" w:rsidRPr="002E18FC">
        <w:rPr>
          <w:rFonts w:ascii="Times New Roman" w:hAnsi="Times New Roman" w:cs="Times New Roman"/>
          <w:sz w:val="20"/>
          <w:szCs w:val="20"/>
        </w:rPr>
        <w:t xml:space="preserve">лаборатория  </w:t>
      </w:r>
      <w:r w:rsidR="00065F0F" w:rsidRPr="002E18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товароведения.  </w:t>
      </w:r>
    </w:p>
    <w:p w:rsidR="00AC332D" w:rsidRPr="002E18FC" w:rsidRDefault="00AC332D" w:rsidP="002E18F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Целями учебной практики являются</w:t>
      </w:r>
      <w:r w:rsidRPr="002E18FC">
        <w:rPr>
          <w:rFonts w:ascii="Times New Roman" w:hAnsi="Times New Roman" w:cs="Times New Roman"/>
          <w:sz w:val="20"/>
          <w:szCs w:val="20"/>
        </w:rPr>
        <w:t>:</w:t>
      </w:r>
    </w:p>
    <w:p w:rsidR="00AC332D" w:rsidRPr="002E18FC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базовых дисциплин;</w:t>
      </w:r>
    </w:p>
    <w:p w:rsidR="00AC332D" w:rsidRPr="002E18FC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2E18FC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2E18FC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2E18FC" w:rsidRDefault="00AC332D" w:rsidP="00ED10D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Задачи учебной практики</w:t>
      </w:r>
      <w:r w:rsidRPr="002E18FC">
        <w:rPr>
          <w:rFonts w:ascii="Times New Roman" w:hAnsi="Times New Roman" w:cs="Times New Roman"/>
          <w:sz w:val="20"/>
          <w:szCs w:val="20"/>
        </w:rPr>
        <w:t>:</w:t>
      </w:r>
    </w:p>
    <w:p w:rsidR="00AC332D" w:rsidRPr="002E18FC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2E18FC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2E18FC" w:rsidRDefault="00AC332D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Аттестация по итогам учебной практики проводится в форме дифференцированного зачета</w:t>
      </w:r>
      <w:r w:rsidR="002260BE" w:rsidRPr="002E18FC">
        <w:rPr>
          <w:rFonts w:ascii="Times New Roman" w:hAnsi="Times New Roman" w:cs="Times New Roman"/>
          <w:sz w:val="20"/>
          <w:szCs w:val="20"/>
        </w:rPr>
        <w:t xml:space="preserve"> (в том числе комплексного дифференцированного зачета)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221F6B" w:rsidRPr="002E18FC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21F6B" w:rsidRPr="002E18FC">
        <w:rPr>
          <w:rFonts w:ascii="Times New Roman" w:hAnsi="Times New Roman" w:cs="Times New Roman"/>
          <w:bCs/>
          <w:sz w:val="20"/>
          <w:szCs w:val="20"/>
        </w:rPr>
        <w:t xml:space="preserve">предоставленных </w:t>
      </w:r>
      <w:proofErr w:type="gramStart"/>
      <w:r w:rsidR="00221F6B" w:rsidRPr="002E18FC">
        <w:rPr>
          <w:rFonts w:ascii="Times New Roman" w:hAnsi="Times New Roman" w:cs="Times New Roman"/>
          <w:bCs/>
          <w:sz w:val="20"/>
          <w:szCs w:val="20"/>
        </w:rPr>
        <w:t>отчетов</w:t>
      </w:r>
      <w:r w:rsidR="00B95D07" w:rsidRPr="002E18F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1F6B" w:rsidRPr="002E18FC">
        <w:rPr>
          <w:rFonts w:ascii="Times New Roman" w:hAnsi="Times New Roman" w:cs="Times New Roman"/>
          <w:bCs/>
          <w:sz w:val="20"/>
          <w:szCs w:val="20"/>
        </w:rPr>
        <w:t xml:space="preserve"> отзывов</w:t>
      </w:r>
      <w:proofErr w:type="gramEnd"/>
      <w:r w:rsidR="00221F6B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5D07" w:rsidRPr="002E18FC">
        <w:rPr>
          <w:rFonts w:ascii="Times New Roman" w:hAnsi="Times New Roman" w:cs="Times New Roman"/>
          <w:bCs/>
          <w:sz w:val="20"/>
          <w:szCs w:val="20"/>
        </w:rPr>
        <w:t>руково</w:t>
      </w:r>
      <w:r w:rsidR="00221F6B" w:rsidRPr="002E18FC">
        <w:rPr>
          <w:rFonts w:ascii="Times New Roman" w:hAnsi="Times New Roman" w:cs="Times New Roman"/>
          <w:bCs/>
          <w:sz w:val="20"/>
          <w:szCs w:val="20"/>
        </w:rPr>
        <w:t>дителей практики</w:t>
      </w:r>
      <w:r w:rsidR="00B95D07" w:rsidRPr="002E18FC">
        <w:rPr>
          <w:rFonts w:ascii="Times New Roman" w:hAnsi="Times New Roman" w:cs="Times New Roman"/>
          <w:bCs/>
          <w:sz w:val="20"/>
          <w:szCs w:val="20"/>
        </w:rPr>
        <w:t xml:space="preserve"> (отзывов </w:t>
      </w:r>
      <w:r w:rsidR="00221F6B" w:rsidRPr="002E18FC">
        <w:rPr>
          <w:rFonts w:ascii="Times New Roman" w:hAnsi="Times New Roman" w:cs="Times New Roman"/>
          <w:bCs/>
          <w:sz w:val="20"/>
          <w:szCs w:val="20"/>
        </w:rPr>
        <w:t xml:space="preserve"> с мест прохождения практики</w:t>
      </w:r>
      <w:r w:rsidR="00B95D07" w:rsidRPr="002E18FC">
        <w:rPr>
          <w:rFonts w:ascii="Times New Roman" w:hAnsi="Times New Roman" w:cs="Times New Roman"/>
          <w:bCs/>
          <w:sz w:val="20"/>
          <w:szCs w:val="20"/>
        </w:rPr>
        <w:t>)</w:t>
      </w:r>
      <w:r w:rsidR="00221F6B" w:rsidRPr="002E18FC">
        <w:rPr>
          <w:rFonts w:ascii="Times New Roman" w:hAnsi="Times New Roman" w:cs="Times New Roman"/>
          <w:bCs/>
          <w:sz w:val="20"/>
          <w:szCs w:val="20"/>
        </w:rPr>
        <w:t xml:space="preserve"> в форме аттестационного листа.</w:t>
      </w:r>
    </w:p>
    <w:p w:rsidR="004F10DB" w:rsidRPr="002E18FC" w:rsidRDefault="004F10DB" w:rsidP="002E18F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Производственная   практика (практика по профилю специальности и преддипломная практика) проводится </w:t>
      </w:r>
      <w:r w:rsidR="002260BE" w:rsidRPr="002E18FC">
        <w:rPr>
          <w:rFonts w:ascii="Times New Roman" w:hAnsi="Times New Roman" w:cs="Times New Roman"/>
          <w:sz w:val="20"/>
          <w:szCs w:val="20"/>
        </w:rPr>
        <w:t xml:space="preserve">на предприятиях </w:t>
      </w:r>
      <w:proofErr w:type="gramStart"/>
      <w:r w:rsidR="002260BE" w:rsidRPr="002E18FC">
        <w:rPr>
          <w:rFonts w:ascii="Times New Roman" w:hAnsi="Times New Roman" w:cs="Times New Roman"/>
          <w:sz w:val="20"/>
          <w:szCs w:val="20"/>
        </w:rPr>
        <w:t xml:space="preserve">и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организациях, направление деятельности которых соответствует профилю  подготовки обучающихся</w:t>
      </w:r>
      <w:r w:rsidR="006F2B0E" w:rsidRPr="002E18FC">
        <w:rPr>
          <w:rFonts w:ascii="Times New Roman" w:hAnsi="Times New Roman" w:cs="Times New Roman"/>
          <w:sz w:val="20"/>
          <w:szCs w:val="20"/>
        </w:rPr>
        <w:t>.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32D" w:rsidRPr="002E18FC" w:rsidRDefault="00AC332D" w:rsidP="002E18F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>Цель производственной практики</w:t>
      </w:r>
      <w:r w:rsidRPr="002E18FC">
        <w:rPr>
          <w:rFonts w:ascii="Times New Roman" w:hAnsi="Times New Roman" w:cs="Times New Roman"/>
          <w:sz w:val="20"/>
          <w:szCs w:val="20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2E18FC" w:rsidRDefault="00AC332D" w:rsidP="00ED10DB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AC332D" w:rsidRPr="002E18FC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2E18FC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AC332D" w:rsidRPr="002E18FC" w:rsidRDefault="00AC332D" w:rsidP="002E18FC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- освоение современных производственных процессов, технологий;</w:t>
      </w:r>
    </w:p>
    <w:p w:rsidR="00AC332D" w:rsidRPr="002E18FC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2E18FC" w:rsidRDefault="00AC332D" w:rsidP="00ED10D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2E18FC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работе (дипломн</w:t>
      </w:r>
      <w:r w:rsidR="00065F0F" w:rsidRPr="002E18FC">
        <w:rPr>
          <w:rFonts w:ascii="Times New Roman" w:hAnsi="Times New Roman" w:cs="Times New Roman"/>
          <w:sz w:val="20"/>
          <w:szCs w:val="20"/>
        </w:rPr>
        <w:t>ой работе</w:t>
      </w:r>
      <w:r w:rsidRPr="002E18FC">
        <w:rPr>
          <w:rFonts w:ascii="Times New Roman" w:hAnsi="Times New Roman" w:cs="Times New Roman"/>
          <w:sz w:val="20"/>
          <w:szCs w:val="20"/>
        </w:rPr>
        <w:t xml:space="preserve">); анализ деятельности организации по направлению, соответствующему теме </w:t>
      </w:r>
      <w:r w:rsidR="004F10DB" w:rsidRPr="002E18FC">
        <w:rPr>
          <w:rFonts w:ascii="Times New Roman" w:hAnsi="Times New Roman" w:cs="Times New Roman"/>
          <w:sz w:val="20"/>
          <w:szCs w:val="20"/>
        </w:rPr>
        <w:t>выпускной квалификационной</w:t>
      </w:r>
      <w:r w:rsidRPr="002E18FC">
        <w:rPr>
          <w:rFonts w:ascii="Times New Roman" w:hAnsi="Times New Roman" w:cs="Times New Roman"/>
          <w:sz w:val="20"/>
          <w:szCs w:val="20"/>
        </w:rPr>
        <w:t xml:space="preserve"> работы; разработка рекомендаций по ее совершенствованию.</w:t>
      </w:r>
    </w:p>
    <w:p w:rsidR="002E18FC" w:rsidRDefault="00AC332D" w:rsidP="002E18FC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Аттестация по итогам производственной практики проводится в форме дифференцированного зачета</w:t>
      </w:r>
      <w:r w:rsidR="00C55F2A" w:rsidRPr="002E18FC">
        <w:rPr>
          <w:rFonts w:ascii="Times New Roman" w:hAnsi="Times New Roman" w:cs="Times New Roman"/>
          <w:bCs/>
          <w:sz w:val="20"/>
          <w:szCs w:val="20"/>
        </w:rPr>
        <w:t xml:space="preserve"> (в том числе комплексного дифференцированного </w:t>
      </w:r>
      <w:proofErr w:type="gramStart"/>
      <w:r w:rsidR="00C55F2A" w:rsidRPr="002E18FC">
        <w:rPr>
          <w:rFonts w:ascii="Times New Roman" w:hAnsi="Times New Roman" w:cs="Times New Roman"/>
          <w:bCs/>
          <w:sz w:val="20"/>
          <w:szCs w:val="20"/>
        </w:rPr>
        <w:t xml:space="preserve">зачета)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на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основании предоставленных отчетов и отзы</w:t>
      </w:r>
      <w:r w:rsidR="00221F6B" w:rsidRPr="002E18FC">
        <w:rPr>
          <w:rFonts w:ascii="Times New Roman" w:hAnsi="Times New Roman" w:cs="Times New Roman"/>
          <w:bCs/>
          <w:sz w:val="20"/>
          <w:szCs w:val="20"/>
        </w:rPr>
        <w:t>вов с мест прохождения практики в форме аттестационного листа.</w:t>
      </w:r>
      <w:r w:rsid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D10DB" w:rsidRPr="002E18FC" w:rsidRDefault="00AC332D" w:rsidP="002E18FC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Базами </w:t>
      </w:r>
      <w:r w:rsidR="004F10DB" w:rsidRPr="002E18FC">
        <w:rPr>
          <w:rFonts w:ascii="Times New Roman" w:hAnsi="Times New Roman" w:cs="Times New Roman"/>
          <w:sz w:val="20"/>
          <w:szCs w:val="20"/>
        </w:rPr>
        <w:t xml:space="preserve">учебной,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производственной </w:t>
      </w:r>
      <w:r w:rsidR="002260BE" w:rsidRPr="002E18FC">
        <w:rPr>
          <w:rFonts w:ascii="Times New Roman" w:hAnsi="Times New Roman" w:cs="Times New Roman"/>
          <w:sz w:val="20"/>
          <w:szCs w:val="20"/>
        </w:rPr>
        <w:t xml:space="preserve">(по профилю специальности и преддипломной) практик </w:t>
      </w:r>
      <w:r w:rsidRPr="002E18FC">
        <w:rPr>
          <w:rFonts w:ascii="Times New Roman" w:hAnsi="Times New Roman" w:cs="Times New Roman"/>
          <w:sz w:val="20"/>
          <w:szCs w:val="20"/>
        </w:rPr>
        <w:t>являются</w:t>
      </w:r>
      <w:r w:rsidR="002260BE" w:rsidRPr="002E18FC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proofErr w:type="gramStart"/>
      <w:r w:rsidR="002260BE" w:rsidRPr="002E18FC">
        <w:rPr>
          <w:rFonts w:ascii="Times New Roman" w:hAnsi="Times New Roman" w:cs="Times New Roman"/>
          <w:sz w:val="20"/>
          <w:szCs w:val="20"/>
        </w:rPr>
        <w:t xml:space="preserve">и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предприятия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EC2115" w:rsidRPr="002E18FC">
        <w:rPr>
          <w:rFonts w:ascii="Times New Roman" w:hAnsi="Times New Roman" w:cs="Times New Roman"/>
          <w:sz w:val="20"/>
          <w:szCs w:val="20"/>
        </w:rPr>
        <w:t xml:space="preserve">сферы торговли и потребительских услуг </w:t>
      </w:r>
      <w:r w:rsidRPr="002E18FC">
        <w:rPr>
          <w:rFonts w:ascii="Times New Roman" w:hAnsi="Times New Roman" w:cs="Times New Roman"/>
          <w:sz w:val="20"/>
          <w:szCs w:val="20"/>
        </w:rPr>
        <w:t>г</w:t>
      </w:r>
      <w:r w:rsidR="004F10DB" w:rsidRPr="002E18FC">
        <w:rPr>
          <w:rFonts w:ascii="Times New Roman" w:hAnsi="Times New Roman" w:cs="Times New Roman"/>
          <w:sz w:val="20"/>
          <w:szCs w:val="20"/>
        </w:rPr>
        <w:t>ородского округа город</w:t>
      </w:r>
      <w:r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4F10DB" w:rsidRPr="002E18FC">
        <w:rPr>
          <w:rFonts w:ascii="Times New Roman" w:hAnsi="Times New Roman" w:cs="Times New Roman"/>
          <w:sz w:val="20"/>
          <w:szCs w:val="20"/>
        </w:rPr>
        <w:t>Дзержинск</w:t>
      </w:r>
      <w:r w:rsidR="002260BE" w:rsidRPr="002E18FC">
        <w:rPr>
          <w:rFonts w:ascii="Times New Roman" w:hAnsi="Times New Roman" w:cs="Times New Roman"/>
          <w:sz w:val="20"/>
          <w:szCs w:val="20"/>
        </w:rPr>
        <w:t>.</w:t>
      </w:r>
      <w:r w:rsidR="00EC2115" w:rsidRPr="002E18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10DB" w:rsidRPr="002E18FC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Pr="002E18FC">
        <w:rPr>
          <w:rFonts w:ascii="Times New Roman" w:hAnsi="Times New Roman" w:cs="Times New Roman"/>
          <w:sz w:val="20"/>
          <w:szCs w:val="20"/>
        </w:rPr>
        <w:t xml:space="preserve"> проходят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практику на основе договоров с предприятиями</w:t>
      </w:r>
      <w:r w:rsidR="00864DA0" w:rsidRPr="002E18FC">
        <w:rPr>
          <w:rFonts w:ascii="Times New Roman" w:hAnsi="Times New Roman" w:cs="Times New Roman"/>
          <w:sz w:val="20"/>
          <w:szCs w:val="20"/>
        </w:rPr>
        <w:t xml:space="preserve">: </w:t>
      </w:r>
      <w:r w:rsidR="00ED10DB" w:rsidRPr="002E18FC">
        <w:rPr>
          <w:rFonts w:ascii="Times New Roman" w:hAnsi="Times New Roman" w:cs="Times New Roman"/>
          <w:sz w:val="20"/>
          <w:szCs w:val="20"/>
        </w:rPr>
        <w:t xml:space="preserve"> </w:t>
      </w:r>
      <w:r w:rsidR="00B15BFA" w:rsidRPr="002E18FC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B15BFA" w:rsidRPr="002E18FC">
        <w:rPr>
          <w:rFonts w:ascii="Times New Roman" w:eastAsia="Times New Roman" w:hAnsi="Times New Roman" w:cs="Times New Roman"/>
          <w:sz w:val="20"/>
          <w:szCs w:val="20"/>
        </w:rPr>
        <w:t>Спар</w:t>
      </w:r>
      <w:proofErr w:type="spellEnd"/>
      <w:r w:rsidR="00B15BFA" w:rsidRPr="002E18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BFA" w:rsidRPr="002E18FC">
        <w:rPr>
          <w:rFonts w:ascii="Times New Roman" w:eastAsia="Times New Roman" w:hAnsi="Times New Roman" w:cs="Times New Roman"/>
          <w:sz w:val="20"/>
          <w:szCs w:val="20"/>
        </w:rPr>
        <w:t>Миддл</w:t>
      </w:r>
      <w:proofErr w:type="spellEnd"/>
      <w:r w:rsidR="00B15BFA" w:rsidRPr="002E18FC">
        <w:rPr>
          <w:rFonts w:ascii="Times New Roman" w:eastAsia="Times New Roman" w:hAnsi="Times New Roman" w:cs="Times New Roman"/>
          <w:sz w:val="20"/>
          <w:szCs w:val="20"/>
        </w:rPr>
        <w:t xml:space="preserve"> Волга»,  </w:t>
      </w:r>
      <w:r w:rsidR="00B15BFA" w:rsidRPr="002E18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"Тандер" Гипермаркет «Магн</w:t>
      </w:r>
      <w:r w:rsidR="00070B4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</w:t>
      </w:r>
      <w:r w:rsidR="00B15BFA" w:rsidRPr="002E18F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т»,  </w:t>
      </w:r>
      <w:r w:rsidR="00B15BFA" w:rsidRPr="002E18FC">
        <w:rPr>
          <w:rFonts w:ascii="Times New Roman" w:eastAsia="Times New Roman" w:hAnsi="Times New Roman" w:cs="Times New Roman"/>
          <w:sz w:val="20"/>
          <w:szCs w:val="20"/>
        </w:rPr>
        <w:t xml:space="preserve">АО Торговый дом «Перекресток», ООО «Центр-Сити» и др. </w:t>
      </w:r>
    </w:p>
    <w:p w:rsidR="00EC2115" w:rsidRDefault="00EC2115" w:rsidP="00EC2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0B45" w:rsidRPr="00A0150C" w:rsidRDefault="00070B45" w:rsidP="00070B45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   </w:t>
      </w:r>
      <w:r w:rsidRPr="00A0150C">
        <w:rPr>
          <w:b/>
          <w:bCs/>
          <w:sz w:val="20"/>
          <w:szCs w:val="20"/>
        </w:rPr>
        <w:t xml:space="preserve">4.5. </w:t>
      </w:r>
      <w:r>
        <w:rPr>
          <w:b/>
          <w:bCs/>
          <w:sz w:val="20"/>
          <w:szCs w:val="20"/>
        </w:rPr>
        <w:t xml:space="preserve">  Р</w:t>
      </w:r>
      <w:r w:rsidRPr="00A0150C">
        <w:rPr>
          <w:b/>
          <w:bCs/>
          <w:sz w:val="20"/>
          <w:szCs w:val="20"/>
        </w:rPr>
        <w:t xml:space="preserve">абочая программа воспитания </w:t>
      </w:r>
    </w:p>
    <w:p w:rsidR="00070B45" w:rsidRPr="000735B9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0735B9">
        <w:rPr>
          <w:sz w:val="20"/>
          <w:szCs w:val="20"/>
        </w:rPr>
        <w:t>Цели и задачи воспитания</w:t>
      </w:r>
      <w:proofErr w:type="gramEnd"/>
      <w:r w:rsidRPr="000735B9">
        <w:rPr>
          <w:sz w:val="20"/>
          <w:szCs w:val="20"/>
        </w:rPr>
        <w:t xml:space="preserve"> обучающихся при освоении ими образовательной программы. </w:t>
      </w:r>
    </w:p>
    <w:p w:rsidR="00070B45" w:rsidRPr="000735B9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735B9">
        <w:rPr>
          <w:sz w:val="20"/>
          <w:szCs w:val="20"/>
        </w:rPr>
        <w:t xml:space="preserve">Цель рабочей программы воспитания – формирование общих компетенций специалистов среднего звена. </w:t>
      </w:r>
    </w:p>
    <w:p w:rsidR="00070B45" w:rsidRPr="000735B9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0735B9">
        <w:rPr>
          <w:sz w:val="20"/>
          <w:szCs w:val="20"/>
        </w:rPr>
        <w:t xml:space="preserve">Задачи: </w:t>
      </w:r>
    </w:p>
    <w:p w:rsidR="00070B45" w:rsidRPr="000735B9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 w:rsidRPr="000735B9">
        <w:rPr>
          <w:sz w:val="20"/>
          <w:szCs w:val="20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070B45" w:rsidRPr="000735B9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 w:rsidRPr="000735B9">
        <w:rPr>
          <w:sz w:val="20"/>
          <w:szCs w:val="20"/>
        </w:rPr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070B45" w:rsidRPr="000735B9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 w:rsidRPr="000735B9">
        <w:rPr>
          <w:sz w:val="20"/>
          <w:szCs w:val="20"/>
        </w:rPr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070B45" w:rsidRPr="00531374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 w:rsidRPr="000735B9">
        <w:rPr>
          <w:sz w:val="20"/>
          <w:szCs w:val="20"/>
        </w:rPr>
        <w:t xml:space="preserve">– усиление воспитательного воздействия благодаря непрерывности </w:t>
      </w:r>
      <w:r w:rsidRPr="00531374">
        <w:rPr>
          <w:sz w:val="20"/>
          <w:szCs w:val="20"/>
        </w:rPr>
        <w:t xml:space="preserve">процесса воспитания. </w:t>
      </w:r>
    </w:p>
    <w:p w:rsidR="00070B45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 w:rsidRPr="00531374">
        <w:rPr>
          <w:sz w:val="20"/>
          <w:szCs w:val="20"/>
        </w:rPr>
        <w:t xml:space="preserve">        Программа разработана в соответствии с предъявляемыми требованиями (Приложение 4). </w:t>
      </w:r>
    </w:p>
    <w:p w:rsidR="00070B45" w:rsidRPr="00531374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</w:p>
    <w:p w:rsidR="00070B45" w:rsidRPr="00531374" w:rsidRDefault="00070B45" w:rsidP="00070B45">
      <w:pPr>
        <w:pStyle w:val="Default"/>
        <w:spacing w:line="276" w:lineRule="auto"/>
        <w:jc w:val="both"/>
        <w:rPr>
          <w:sz w:val="20"/>
          <w:szCs w:val="20"/>
        </w:rPr>
      </w:pPr>
      <w:r w:rsidRPr="00531374">
        <w:rPr>
          <w:b/>
          <w:bCs/>
          <w:sz w:val="20"/>
          <w:szCs w:val="20"/>
        </w:rPr>
        <w:t xml:space="preserve">   4.6. Календарный план воспитательной работы </w:t>
      </w:r>
    </w:p>
    <w:p w:rsidR="00070B45" w:rsidRPr="00531374" w:rsidRDefault="00070B45" w:rsidP="00070B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74">
        <w:rPr>
          <w:sz w:val="20"/>
          <w:szCs w:val="20"/>
        </w:rPr>
        <w:t xml:space="preserve">            </w:t>
      </w:r>
      <w:r w:rsidRPr="00531374">
        <w:rPr>
          <w:rFonts w:ascii="Times New Roman" w:hAnsi="Times New Roman" w:cs="Times New Roman"/>
          <w:sz w:val="20"/>
          <w:szCs w:val="20"/>
        </w:rPr>
        <w:t>Календарный план воспитательной работы представлен в Приложении 5.</w:t>
      </w:r>
    </w:p>
    <w:p w:rsidR="00070B45" w:rsidRPr="002E18FC" w:rsidRDefault="00070B45" w:rsidP="00EC211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F2B0E" w:rsidRPr="002E18FC" w:rsidRDefault="00864DA0" w:rsidP="00864DA0">
      <w:pPr>
        <w:ind w:left="20" w:righ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5. Фактическое ресурсное обеспечение ППССЗ по специальности 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Коммерция  </w:t>
      </w:r>
      <w:r w:rsidR="006F2B0E" w:rsidRPr="002E18FC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6F2B0E" w:rsidRPr="002E18FC">
        <w:rPr>
          <w:rFonts w:ascii="Times New Roman" w:hAnsi="Times New Roman" w:cs="Times New Roman"/>
          <w:b/>
          <w:sz w:val="20"/>
          <w:szCs w:val="20"/>
        </w:rPr>
        <w:t>по отраслям)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ППССЗ </w:t>
      </w:r>
      <w:r w:rsidR="003F4B7F" w:rsidRPr="002E18FC">
        <w:rPr>
          <w:rFonts w:ascii="Times New Roman" w:hAnsi="Times New Roman" w:cs="Times New Roman"/>
          <w:bCs/>
          <w:sz w:val="20"/>
          <w:szCs w:val="20"/>
        </w:rPr>
        <w:t xml:space="preserve">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6F2B0E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F2B0E" w:rsidRPr="002E18FC">
        <w:rPr>
          <w:rFonts w:ascii="Times New Roman" w:hAnsi="Times New Roman" w:cs="Times New Roman"/>
          <w:sz w:val="20"/>
          <w:szCs w:val="20"/>
        </w:rPr>
        <w:t xml:space="preserve">по отраслям) </w:t>
      </w:r>
      <w:r w:rsidRPr="002E18FC">
        <w:rPr>
          <w:rFonts w:ascii="Times New Roman" w:hAnsi="Times New Roman" w:cs="Times New Roman"/>
          <w:bCs/>
          <w:sz w:val="20"/>
          <w:szCs w:val="20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2E18FC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2E18FC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>5.1. Кадровое обеспечение учебного процесса</w:t>
      </w:r>
    </w:p>
    <w:p w:rsidR="00864DA0" w:rsidRPr="002E18FC" w:rsidRDefault="00864DA0" w:rsidP="00ED10DB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Реализация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ППССЗ 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Pr="002E18FC">
        <w:rPr>
          <w:rFonts w:ascii="Times New Roman" w:hAnsi="Times New Roman" w:cs="Times New Roman"/>
          <w:bCs/>
          <w:sz w:val="20"/>
          <w:szCs w:val="20"/>
        </w:rPr>
        <w:t>обеспечивается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),  проходят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стажировку в профильных организациях не реже 1 раза в 3 года.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2E18FC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Педагогические кадры, осуществляющие руководство 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практикой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имеют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864DA0" w:rsidRPr="002E18FC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bookmark1"/>
      <w:r w:rsidRPr="002E18FC">
        <w:rPr>
          <w:rFonts w:ascii="Times New Roman" w:hAnsi="Times New Roman" w:cs="Times New Roman"/>
          <w:b/>
          <w:bCs/>
          <w:sz w:val="20"/>
          <w:szCs w:val="20"/>
        </w:rPr>
        <w:t>5.2. Учебно-методическое и информационное обеспечение учебного процесса</w:t>
      </w:r>
      <w:bookmarkEnd w:id="1"/>
    </w:p>
    <w:p w:rsidR="00864DA0" w:rsidRPr="002E18FC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Реализация ППССЗ 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6F2B0E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F2B0E" w:rsidRPr="002E18FC">
        <w:rPr>
          <w:rFonts w:ascii="Times New Roman" w:hAnsi="Times New Roman" w:cs="Times New Roman"/>
          <w:sz w:val="20"/>
          <w:szCs w:val="20"/>
        </w:rPr>
        <w:t xml:space="preserve">по отраслям) </w:t>
      </w:r>
      <w:r w:rsidR="00B36B82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Cs/>
          <w:sz w:val="20"/>
          <w:szCs w:val="20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2E18FC">
        <w:rPr>
          <w:rFonts w:ascii="Times New Roman" w:hAnsi="Times New Roman" w:cs="Times New Roman"/>
          <w:bCs/>
          <w:sz w:val="20"/>
          <w:szCs w:val="20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2E18FC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2E18FC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2E18FC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2E18FC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Техникум </w:t>
      </w:r>
      <w:r w:rsidR="00864DA0" w:rsidRPr="002E18FC">
        <w:rPr>
          <w:rFonts w:ascii="Times New Roman" w:hAnsi="Times New Roman" w:cs="Times New Roman"/>
          <w:bCs/>
          <w:sz w:val="20"/>
          <w:szCs w:val="20"/>
        </w:rPr>
        <w:t xml:space="preserve"> предоставляет</w:t>
      </w:r>
      <w:proofErr w:type="gramEnd"/>
      <w:r w:rsidR="00864DA0" w:rsidRPr="002E18FC">
        <w:rPr>
          <w:rFonts w:ascii="Times New Roman" w:hAnsi="Times New Roman" w:cs="Times New Roman"/>
          <w:bCs/>
          <w:sz w:val="20"/>
          <w:szCs w:val="20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2E18FC">
        <w:rPr>
          <w:rFonts w:ascii="Times New Roman" w:hAnsi="Times New Roman" w:cs="Times New Roman"/>
          <w:bCs/>
          <w:sz w:val="20"/>
          <w:szCs w:val="20"/>
          <w:lang w:val="en-US"/>
        </w:rPr>
        <w:t>IPR</w:t>
      </w:r>
      <w:r w:rsidR="00506EB4" w:rsidRPr="002E18FC">
        <w:rPr>
          <w:rFonts w:ascii="Times New Roman" w:hAnsi="Times New Roman" w:cs="Times New Roman"/>
          <w:bCs/>
          <w:sz w:val="20"/>
          <w:szCs w:val="20"/>
        </w:rPr>
        <w:t>-</w:t>
      </w:r>
      <w:r w:rsidR="00506EB4" w:rsidRPr="002E18FC">
        <w:rPr>
          <w:rFonts w:ascii="Times New Roman" w:hAnsi="Times New Roman" w:cs="Times New Roman"/>
          <w:bCs/>
          <w:sz w:val="20"/>
          <w:szCs w:val="20"/>
          <w:lang w:val="en-US"/>
        </w:rPr>
        <w:t>books</w:t>
      </w:r>
      <w:r w:rsidR="00864DA0" w:rsidRPr="002E18FC">
        <w:rPr>
          <w:rFonts w:ascii="Times New Roman" w:hAnsi="Times New Roman" w:cs="Times New Roman"/>
          <w:bCs/>
          <w:sz w:val="20"/>
          <w:szCs w:val="20"/>
        </w:rPr>
        <w:t>»</w:t>
      </w:r>
      <w:r w:rsidR="00506EB4" w:rsidRPr="002E18FC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2E18FC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>5.3. Материально-техническое обеспечение учебного процесса</w:t>
      </w:r>
    </w:p>
    <w:p w:rsidR="00B36B82" w:rsidRPr="002E18FC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bookmarkStart w:id="2" w:name="bookmark19"/>
      <w:r w:rsidRPr="002E18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5.3.1. Перечень кабинетов, </w:t>
      </w:r>
      <w:proofErr w:type="gramStart"/>
      <w:r w:rsidRPr="002E18FC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лабораторий,  мастерских</w:t>
      </w:r>
      <w:proofErr w:type="gramEnd"/>
      <w:r w:rsidRPr="002E18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других помещений  в соответствии с ФГОС</w:t>
      </w:r>
      <w:r w:rsidR="00B36B82" w:rsidRPr="002E18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/>
          <w:bCs/>
          <w:iCs/>
          <w:sz w:val="20"/>
          <w:szCs w:val="20"/>
        </w:rPr>
        <w:t>СПО:</w:t>
      </w:r>
      <w:r w:rsidR="00F25EBC" w:rsidRPr="002E18F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737"/>
        <w:gridCol w:w="8890"/>
      </w:tblGrid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Кабинеты: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социально-экономических дисциплин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иностранного языка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экономики организации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статистики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менеджмента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маркетинга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документационного обеспечения управления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правового обеспечения </w:t>
            </w:r>
            <w:proofErr w:type="gramStart"/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профессиональной  деятельности</w:t>
            </w:r>
            <w:proofErr w:type="gramEnd"/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бухгалтерского учета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финансов, налогов, налогообложения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стандартизации, метрологии и подтверждения соответствия 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безопасности жизнедеятельности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организации коммерческий деятельности и логистики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междисциплинарных курсов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Лаборатории: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информационных технологий в </w:t>
            </w:r>
            <w:proofErr w:type="gramStart"/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профессиональной  деятельности</w:t>
            </w:r>
            <w:proofErr w:type="gramEnd"/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технического оснащения торговых организаций и охраны труда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товароведения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Спортивный комплекс</w:t>
            </w: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спортивный зал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Залы: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</w:tr>
      <w:tr w:rsidR="002E18FC" w:rsidRPr="002E18FC" w:rsidTr="002E18FC">
        <w:tc>
          <w:tcPr>
            <w:tcW w:w="737" w:type="dxa"/>
            <w:vAlign w:val="bottom"/>
          </w:tcPr>
          <w:p w:rsidR="002E18FC" w:rsidRPr="002E18FC" w:rsidRDefault="002E18FC" w:rsidP="00B15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0" w:type="dxa"/>
            <w:vAlign w:val="bottom"/>
          </w:tcPr>
          <w:p w:rsidR="002E18FC" w:rsidRPr="002E18FC" w:rsidRDefault="002E18FC" w:rsidP="00B15BF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актовый зал</w:t>
            </w:r>
          </w:p>
        </w:tc>
      </w:tr>
    </w:tbl>
    <w:p w:rsidR="002E18FC" w:rsidRDefault="002E18FC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DA0" w:rsidRPr="002E18FC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sz w:val="20"/>
          <w:szCs w:val="20"/>
        </w:rPr>
        <w:t xml:space="preserve">6. Характеристика среды ГБПОУ ДТБТ, </w:t>
      </w:r>
      <w:proofErr w:type="gramStart"/>
      <w:r w:rsidRPr="002E18FC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2E18FC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Pr="002E18FC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2E18FC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2E18FC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2E18FC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2E18FC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>т</w:t>
      </w:r>
      <w:r w:rsidRPr="002E18FC">
        <w:rPr>
          <w:rFonts w:ascii="Times New Roman" w:hAnsi="Times New Roman" w:cs="Times New Roman"/>
          <w:bCs/>
          <w:sz w:val="20"/>
          <w:szCs w:val="20"/>
        </w:rPr>
        <w:t>ствии с локальным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и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нормативным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и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акт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ами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 xml:space="preserve"> техникума. 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досуговой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«Центр молодёжных инициатив», </w:t>
      </w:r>
      <w:r w:rsidR="00AF3463" w:rsidRPr="002E18FC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2E18FC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2E18FC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2E18FC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2E18FC" w:rsidRDefault="002E18FC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64DA0" w:rsidRPr="002E18FC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7. Нормативно-методическое обеспечение системы оценки качества освоения обучающимися </w:t>
      </w:r>
      <w:r w:rsidR="00207660"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ППССЗ </w:t>
      </w:r>
      <w:r w:rsidRPr="002E18FC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b/>
          <w:sz w:val="20"/>
          <w:szCs w:val="20"/>
        </w:rPr>
        <w:t>Коммерция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  </w:t>
      </w:r>
      <w:r w:rsidR="006F2B0E" w:rsidRPr="002E18FC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6F2B0E" w:rsidRPr="002E18FC">
        <w:rPr>
          <w:rFonts w:ascii="Times New Roman" w:hAnsi="Times New Roman" w:cs="Times New Roman"/>
          <w:b/>
          <w:sz w:val="20"/>
          <w:szCs w:val="20"/>
        </w:rPr>
        <w:t>по отраслям)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ФГОС СПО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 xml:space="preserve">Коммерция  </w:t>
      </w:r>
      <w:r w:rsidR="00DB5F07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B5F07"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оценка качества освоения обучающимися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включает текущий контроль 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успеваемости</w:t>
      </w:r>
      <w:r w:rsidRPr="002E18FC">
        <w:rPr>
          <w:rFonts w:ascii="Times New Roman" w:hAnsi="Times New Roman" w:cs="Times New Roman"/>
          <w:bCs/>
          <w:sz w:val="20"/>
          <w:szCs w:val="20"/>
        </w:rPr>
        <w:t>, промежуточную и государственную итоговую аттестаци</w:t>
      </w:r>
      <w:r w:rsidR="00D06900" w:rsidRPr="002E18FC">
        <w:rPr>
          <w:rFonts w:ascii="Times New Roman" w:hAnsi="Times New Roman" w:cs="Times New Roman"/>
          <w:bCs/>
          <w:sz w:val="20"/>
          <w:szCs w:val="20"/>
        </w:rPr>
        <w:t>и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обучающихся.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2E18FC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оценка уровня освоения дисциплин;</w:t>
      </w:r>
    </w:p>
    <w:p w:rsidR="00864DA0" w:rsidRPr="002E18FC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оценка уровня овладения компетенциями.</w:t>
      </w:r>
    </w:p>
    <w:p w:rsidR="000833B0" w:rsidRPr="002E18FC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Для юношей предусматривается оценка результатов освоения основ военной службы. </w:t>
      </w:r>
    </w:p>
    <w:p w:rsidR="00ED10DB" w:rsidRPr="002E18FC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4DA0" w:rsidRPr="002E18FC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>7.1. Текущий контроль успеваемости и промежуточная аттестация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Текущий контроль </w:t>
      </w:r>
      <w:proofErr w:type="gramStart"/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успеваемости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осуществляется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в соответствии с 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 xml:space="preserve">локальным нормативным актом техникума  и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рабочими программами 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 учебных </w:t>
      </w:r>
      <w:r w:rsidRPr="002E18FC">
        <w:rPr>
          <w:rFonts w:ascii="Times New Roman" w:hAnsi="Times New Roman" w:cs="Times New Roman"/>
          <w:bCs/>
          <w:sz w:val="20"/>
          <w:szCs w:val="20"/>
        </w:rPr>
        <w:t>дисциплин и профессиональных модулей.</w:t>
      </w:r>
    </w:p>
    <w:p w:rsidR="00547D57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Знания и умения выпускников определяются оценками «отлично», «хорошо», «удовлетворительно» и «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неудовлетворительно</w:t>
      </w:r>
      <w:r w:rsidRPr="002E18FC">
        <w:rPr>
          <w:rFonts w:ascii="Times New Roman" w:hAnsi="Times New Roman" w:cs="Times New Roman"/>
          <w:bCs/>
          <w:sz w:val="20"/>
          <w:szCs w:val="20"/>
        </w:rPr>
        <w:t>»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.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В журналах оценки проставляются цифрами «5», «4», «3», «2». </w:t>
      </w:r>
      <w:r w:rsidRPr="002E18FC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2E18FC">
        <w:rPr>
          <w:rFonts w:ascii="Times New Roman" w:hAnsi="Times New Roman" w:cs="Times New Roman"/>
          <w:bCs/>
          <w:sz w:val="20"/>
          <w:szCs w:val="20"/>
        </w:rPr>
        <w:br/>
        <w:t>2 (неудовлетворительно).</w:t>
      </w:r>
    </w:p>
    <w:p w:rsidR="00864DA0" w:rsidRPr="002E18FC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Конкретные формы и процедуры </w:t>
      </w:r>
      <w:r w:rsidR="00D06900" w:rsidRPr="002E18FC">
        <w:rPr>
          <w:rFonts w:ascii="Times New Roman" w:hAnsi="Times New Roman" w:cs="Times New Roman"/>
          <w:bCs/>
          <w:sz w:val="20"/>
          <w:szCs w:val="20"/>
        </w:rPr>
        <w:t xml:space="preserve">текущего контроля </w:t>
      </w:r>
      <w:proofErr w:type="gramStart"/>
      <w:r w:rsidR="00D06900" w:rsidRPr="002E18FC">
        <w:rPr>
          <w:rFonts w:ascii="Times New Roman" w:hAnsi="Times New Roman" w:cs="Times New Roman"/>
          <w:bCs/>
          <w:sz w:val="20"/>
          <w:szCs w:val="20"/>
        </w:rPr>
        <w:t xml:space="preserve">успеваемости,  </w:t>
      </w:r>
      <w:r w:rsidRPr="002E18FC">
        <w:rPr>
          <w:rFonts w:ascii="Times New Roman" w:hAnsi="Times New Roman" w:cs="Times New Roman"/>
          <w:bCs/>
          <w:sz w:val="20"/>
          <w:szCs w:val="20"/>
        </w:rPr>
        <w:t>промежуточной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аттестации </w:t>
      </w:r>
      <w:r w:rsidR="00D06900" w:rsidRPr="002E18FC">
        <w:rPr>
          <w:rFonts w:ascii="Times New Roman" w:hAnsi="Times New Roman" w:cs="Times New Roman"/>
          <w:bCs/>
          <w:sz w:val="20"/>
          <w:szCs w:val="20"/>
        </w:rPr>
        <w:t xml:space="preserve">по каждой дисциплине и профессиональному модулю </w:t>
      </w:r>
      <w:r w:rsidRPr="002E18FC">
        <w:rPr>
          <w:rFonts w:ascii="Times New Roman" w:hAnsi="Times New Roman" w:cs="Times New Roman"/>
          <w:bCs/>
          <w:sz w:val="20"/>
          <w:szCs w:val="20"/>
        </w:rPr>
        <w:t>доводятся до сведения обучающихся в течение первых двух месяцев от начала обучения.</w:t>
      </w:r>
    </w:p>
    <w:p w:rsidR="00B30A5C" w:rsidRPr="002E18FC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Промежуточная аттестация обучающихся предусмотрена в форме экзаменов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в том числе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>комплексных  экзаменов</w:t>
      </w:r>
      <w:proofErr w:type="gramEnd"/>
      <w:r w:rsidR="00B15BFA" w:rsidRPr="002E18FC">
        <w:rPr>
          <w:rFonts w:ascii="Times New Roman" w:hAnsi="Times New Roman" w:cs="Times New Roman"/>
          <w:sz w:val="20"/>
          <w:szCs w:val="20"/>
        </w:rPr>
        <w:t>)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экзаменов 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(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квалификационных) и  дифференцированных зачетов (в </w:t>
      </w:r>
      <w:proofErr w:type="spellStart"/>
      <w:r w:rsidRPr="002E18FC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2E18FC">
        <w:rPr>
          <w:rFonts w:ascii="Times New Roman" w:hAnsi="Times New Roman" w:cs="Times New Roman"/>
          <w:bCs/>
          <w:sz w:val="20"/>
          <w:szCs w:val="20"/>
        </w:rPr>
        <w:t>. комплексных дифференцированных зачетов).</w:t>
      </w:r>
    </w:p>
    <w:p w:rsidR="00B30A5C" w:rsidRPr="002E18FC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>Промежуточная аттестация в форме экзамена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 (в том числе комплексного экзамена)</w:t>
      </w:r>
      <w:r w:rsidR="00F25EBC" w:rsidRPr="002E18FC">
        <w:rPr>
          <w:rFonts w:ascii="Times New Roman" w:hAnsi="Times New Roman" w:cs="Times New Roman"/>
          <w:sz w:val="20"/>
          <w:szCs w:val="20"/>
        </w:rPr>
        <w:t xml:space="preserve">, </w:t>
      </w:r>
      <w:r w:rsidRPr="002E18FC">
        <w:rPr>
          <w:rFonts w:ascii="Times New Roman" w:hAnsi="Times New Roman" w:cs="Times New Roman"/>
          <w:sz w:val="20"/>
          <w:szCs w:val="20"/>
        </w:rPr>
        <w:t xml:space="preserve">экзамена </w:t>
      </w:r>
      <w:r w:rsidR="00F25EBC" w:rsidRPr="002E18F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E18FC">
        <w:rPr>
          <w:rFonts w:ascii="Times New Roman" w:hAnsi="Times New Roman" w:cs="Times New Roman"/>
          <w:sz w:val="20"/>
          <w:szCs w:val="20"/>
        </w:rPr>
        <w:t>квалификационного)  проводится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в день, освобожденный от других форм учебной нагрузки. Промежуточная </w:t>
      </w:r>
      <w:r w:rsidRPr="002E18FC">
        <w:rPr>
          <w:rFonts w:ascii="Times New Roman" w:hAnsi="Times New Roman" w:cs="Times New Roman"/>
          <w:sz w:val="20"/>
          <w:szCs w:val="20"/>
        </w:rPr>
        <w:lastRenderedPageBreak/>
        <w:t xml:space="preserve">аттестация в форме дифференцированного зачета 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="00F25EBC" w:rsidRPr="002E18FC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. комплексного дифференцированного зачета)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2E18FC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2E18FC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комплексного  дифференцированного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 зачета)</w:t>
      </w:r>
      <w:r w:rsidRPr="002E18FC">
        <w:rPr>
          <w:rFonts w:ascii="Times New Roman" w:hAnsi="Times New Roman" w:cs="Times New Roman"/>
          <w:sz w:val="20"/>
          <w:szCs w:val="20"/>
        </w:rPr>
        <w:t>.</w:t>
      </w:r>
    </w:p>
    <w:p w:rsidR="00B30A5C" w:rsidRPr="002E18FC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Количество экзаменов 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>(</w:t>
      </w:r>
      <w:r w:rsidR="00B15BFA" w:rsidRPr="002E18FC">
        <w:rPr>
          <w:rFonts w:ascii="Times New Roman" w:hAnsi="Times New Roman" w:cs="Times New Roman"/>
          <w:sz w:val="20"/>
          <w:szCs w:val="20"/>
        </w:rPr>
        <w:t>в том числе комплексных экзаменов), экзаменов (квалификационных)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в каждом учебном году в процессе промежуточной аттестации 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обучающихся  по</w:t>
      </w:r>
      <w:proofErr w:type="gramEnd"/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очной форме получения образования не превышает 8, а количес</w:t>
      </w:r>
      <w:r w:rsidR="007B7FD8" w:rsidRPr="002E18FC">
        <w:rPr>
          <w:rFonts w:ascii="Times New Roman" w:hAnsi="Times New Roman" w:cs="Times New Roman"/>
          <w:bCs/>
          <w:sz w:val="20"/>
          <w:szCs w:val="20"/>
        </w:rPr>
        <w:t xml:space="preserve">тво дифференцированных зачетов 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7FD8" w:rsidRPr="002E18FC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="007B7FD8" w:rsidRPr="002E18FC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="007B7FD8" w:rsidRPr="002E18FC">
        <w:rPr>
          <w:rFonts w:ascii="Times New Roman" w:hAnsi="Times New Roman" w:cs="Times New Roman"/>
          <w:bCs/>
          <w:sz w:val="20"/>
          <w:szCs w:val="20"/>
        </w:rPr>
        <w:t xml:space="preserve">. комплексных   дифференцированных  зачетов)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не превышает 10 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(</w:t>
      </w:r>
      <w:r w:rsidRPr="002E18FC">
        <w:rPr>
          <w:rFonts w:ascii="Times New Roman" w:hAnsi="Times New Roman" w:cs="Times New Roman"/>
          <w:bCs/>
          <w:sz w:val="20"/>
          <w:szCs w:val="20"/>
        </w:rPr>
        <w:t>без учета дифференцированных зачётов по физической культуре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>)</w:t>
      </w:r>
      <w:r w:rsidRPr="002E18FC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2E18FC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Для аттестации обучающихся на соответствие их персональных достижений поэтапным требованиям </w:t>
      </w:r>
      <w:r w:rsidRPr="002E18FC">
        <w:rPr>
          <w:rFonts w:ascii="Times New Roman" w:hAnsi="Times New Roman" w:cs="Times New Roman"/>
          <w:sz w:val="20"/>
          <w:szCs w:val="20"/>
        </w:rPr>
        <w:t xml:space="preserve">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>38</w:t>
      </w:r>
      <w:r w:rsidR="00DB5F07" w:rsidRPr="002E18FC">
        <w:rPr>
          <w:rFonts w:ascii="Times New Roman" w:hAnsi="Times New Roman" w:cs="Times New Roman"/>
          <w:sz w:val="20"/>
          <w:szCs w:val="20"/>
        </w:rPr>
        <w:t>.02.0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4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 xml:space="preserve">Коммерция </w:t>
      </w:r>
      <w:r w:rsidR="00DB5F07" w:rsidRPr="002E18F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DB5F07"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="00DB5F07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Cs/>
          <w:sz w:val="20"/>
          <w:szCs w:val="20"/>
        </w:rPr>
        <w:t>(текущ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ий контроль успеваемости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и промежуточная аттестация)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создает фонды оценочных средств</w:t>
      </w:r>
      <w:r w:rsidR="00D06900" w:rsidRPr="002E18FC">
        <w:rPr>
          <w:rFonts w:ascii="Times New Roman" w:hAnsi="Times New Roman" w:cs="Times New Roman"/>
          <w:bCs/>
          <w:sz w:val="20"/>
          <w:szCs w:val="20"/>
        </w:rPr>
        <w:t xml:space="preserve">, позволяющие оценить умения, знания, практический опыт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и освоенные компетенции.</w:t>
      </w:r>
    </w:p>
    <w:p w:rsidR="005F4CDA" w:rsidRPr="002E18FC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E18FC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2E18FC">
        <w:rPr>
          <w:rFonts w:ascii="Times New Roman" w:hAnsi="Times New Roman" w:cs="Times New Roman"/>
        </w:rPr>
        <w:t>ДТБТ  после</w:t>
      </w:r>
      <w:proofErr w:type="gramEnd"/>
      <w:r w:rsidRPr="002E18FC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864DA0" w:rsidRPr="002E18FC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</w:t>
      </w:r>
      <w:r w:rsidR="00864DA0" w:rsidRPr="002E18FC">
        <w:rPr>
          <w:rFonts w:ascii="Times New Roman" w:hAnsi="Times New Roman" w:cs="Times New Roman"/>
          <w:bCs/>
          <w:sz w:val="20"/>
          <w:szCs w:val="20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дифференцированных </w:t>
      </w:r>
      <w:r w:rsidR="00864DA0" w:rsidRPr="002E18FC">
        <w:rPr>
          <w:rFonts w:ascii="Times New Roman" w:hAnsi="Times New Roman" w:cs="Times New Roman"/>
          <w:bCs/>
          <w:sz w:val="20"/>
          <w:szCs w:val="20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2E18FC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="00864DA0" w:rsidRPr="002E18FC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864DA0" w:rsidRPr="002E18FC" w:rsidRDefault="00864DA0" w:rsidP="00864DA0">
      <w:pPr>
        <w:pStyle w:val="af"/>
        <w:spacing w:line="276" w:lineRule="auto"/>
        <w:ind w:firstLine="851"/>
        <w:jc w:val="both"/>
        <w:rPr>
          <w:sz w:val="20"/>
          <w:szCs w:val="20"/>
        </w:rPr>
      </w:pPr>
      <w:r w:rsidRPr="002E18FC">
        <w:rPr>
          <w:sz w:val="20"/>
          <w:szCs w:val="20"/>
        </w:rPr>
        <w:t xml:space="preserve">С целью проверки </w:t>
      </w:r>
      <w:proofErr w:type="spellStart"/>
      <w:r w:rsidRPr="002E18FC">
        <w:rPr>
          <w:sz w:val="20"/>
          <w:szCs w:val="20"/>
        </w:rPr>
        <w:t>сформированности</w:t>
      </w:r>
      <w:proofErr w:type="spellEnd"/>
      <w:r w:rsidRPr="002E18FC">
        <w:rPr>
          <w:sz w:val="20"/>
          <w:szCs w:val="20"/>
        </w:rPr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2E18FC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ГБ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П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ОУ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2E18FC">
        <w:rPr>
          <w:rFonts w:ascii="Times New Roman" w:hAnsi="Times New Roman" w:cs="Times New Roman"/>
          <w:bCs/>
          <w:sz w:val="20"/>
          <w:szCs w:val="20"/>
        </w:rPr>
        <w:t>создает условия для максимального приближения текуще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го контроля успеваемости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2E18FC">
        <w:rPr>
          <w:rFonts w:ascii="Times New Roman" w:hAnsi="Times New Roman" w:cs="Times New Roman"/>
          <w:bCs/>
          <w:sz w:val="20"/>
          <w:szCs w:val="20"/>
        </w:rPr>
        <w:t xml:space="preserve">учебной </w:t>
      </w:r>
      <w:r w:rsidRPr="002E18FC">
        <w:rPr>
          <w:rFonts w:ascii="Times New Roman" w:hAnsi="Times New Roman" w:cs="Times New Roman"/>
          <w:bCs/>
          <w:sz w:val="20"/>
          <w:szCs w:val="20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 xml:space="preserve"> организаций, направлении деятельности которых соответствует профилю подготовки обучающихся</w:t>
      </w:r>
      <w:r w:rsidRPr="002E18FC">
        <w:rPr>
          <w:rFonts w:ascii="Times New Roman" w:hAnsi="Times New Roman" w:cs="Times New Roman"/>
          <w:bCs/>
          <w:sz w:val="20"/>
          <w:szCs w:val="20"/>
        </w:rPr>
        <w:t>.</w:t>
      </w:r>
    </w:p>
    <w:p w:rsidR="00DB5F07" w:rsidRPr="002E18FC" w:rsidRDefault="00547D57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7.2. Государственная </w:t>
      </w:r>
      <w:proofErr w:type="gramStart"/>
      <w:r w:rsidR="00864DA0" w:rsidRPr="002E18FC">
        <w:rPr>
          <w:rFonts w:ascii="Times New Roman" w:hAnsi="Times New Roman" w:cs="Times New Roman"/>
          <w:b/>
          <w:bCs/>
          <w:sz w:val="20"/>
          <w:szCs w:val="20"/>
        </w:rPr>
        <w:t>итоговая</w:t>
      </w:r>
      <w:r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 аттестация</w:t>
      </w:r>
      <w:proofErr w:type="gramEnd"/>
      <w:r w:rsidR="00864DA0"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="00864DA0" w:rsidRPr="002E18FC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>38</w:t>
      </w:r>
      <w:r w:rsidR="00DB5F07" w:rsidRPr="002E18FC">
        <w:rPr>
          <w:rFonts w:ascii="Times New Roman" w:hAnsi="Times New Roman" w:cs="Times New Roman"/>
          <w:b/>
          <w:sz w:val="20"/>
          <w:szCs w:val="20"/>
        </w:rPr>
        <w:t>.02.0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4 Коммерция </w:t>
      </w:r>
      <w:r w:rsidR="00DB5F07" w:rsidRPr="002E18FC">
        <w:rPr>
          <w:rFonts w:ascii="Times New Roman" w:hAnsi="Times New Roman" w:cs="Times New Roman"/>
          <w:b/>
          <w:sz w:val="20"/>
          <w:szCs w:val="20"/>
        </w:rPr>
        <w:t xml:space="preserve"> (по отраслям)</w:t>
      </w:r>
      <w:r w:rsidR="00DB5F07" w:rsidRPr="002E18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64DA0" w:rsidRPr="002E18FC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Государственная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>итоговая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2E18FC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>38.02.04 Коммерция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B5F07" w:rsidRPr="002E18FC">
        <w:rPr>
          <w:rFonts w:ascii="Times New Roman" w:hAnsi="Times New Roman" w:cs="Times New Roman"/>
          <w:sz w:val="20"/>
          <w:szCs w:val="20"/>
        </w:rPr>
        <w:t>(по отраслям)</w:t>
      </w:r>
      <w:r w:rsidR="00547D57" w:rsidRPr="002E18FC">
        <w:rPr>
          <w:rFonts w:ascii="Times New Roman" w:hAnsi="Times New Roman" w:cs="Times New Roman"/>
          <w:sz w:val="20"/>
          <w:szCs w:val="20"/>
        </w:rPr>
        <w:t>.</w:t>
      </w:r>
      <w:r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К государственной итоговой 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>аттестации допускается обучающий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ся, </w:t>
      </w:r>
      <w:r w:rsidR="000833B0" w:rsidRPr="002E18FC">
        <w:rPr>
          <w:rFonts w:ascii="Times New Roman" w:hAnsi="Times New Roman" w:cs="Times New Roman"/>
          <w:bCs/>
          <w:sz w:val="20"/>
          <w:szCs w:val="20"/>
        </w:rPr>
        <w:t xml:space="preserve">не имеющий академической задолженности и </w:t>
      </w:r>
      <w:r w:rsidR="00547D57" w:rsidRPr="002E18FC">
        <w:rPr>
          <w:rFonts w:ascii="Times New Roman" w:hAnsi="Times New Roman" w:cs="Times New Roman"/>
          <w:bCs/>
          <w:sz w:val="20"/>
          <w:szCs w:val="20"/>
        </w:rPr>
        <w:t xml:space="preserve">выполнивший в полном </w:t>
      </w:r>
      <w:r w:rsidR="000833B0" w:rsidRPr="002E18FC">
        <w:rPr>
          <w:rFonts w:ascii="Times New Roman" w:hAnsi="Times New Roman" w:cs="Times New Roman"/>
          <w:bCs/>
          <w:sz w:val="20"/>
          <w:szCs w:val="20"/>
        </w:rPr>
        <w:t xml:space="preserve">объёме учебный план или </w:t>
      </w:r>
      <w:proofErr w:type="gramStart"/>
      <w:r w:rsidR="000833B0" w:rsidRPr="002E18FC">
        <w:rPr>
          <w:rFonts w:ascii="Times New Roman" w:hAnsi="Times New Roman" w:cs="Times New Roman"/>
          <w:bCs/>
          <w:sz w:val="20"/>
          <w:szCs w:val="20"/>
        </w:rPr>
        <w:t>индивидуальный  учебный</w:t>
      </w:r>
      <w:proofErr w:type="gramEnd"/>
      <w:r w:rsidR="000833B0" w:rsidRPr="002E18FC">
        <w:rPr>
          <w:rFonts w:ascii="Times New Roman" w:hAnsi="Times New Roman" w:cs="Times New Roman"/>
          <w:bCs/>
          <w:sz w:val="20"/>
          <w:szCs w:val="20"/>
        </w:rPr>
        <w:t xml:space="preserve"> план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 xml:space="preserve"> по данной ППССЗ</w:t>
      </w:r>
      <w:r w:rsidR="000833B0" w:rsidRPr="002E18FC">
        <w:rPr>
          <w:rFonts w:ascii="Times New Roman" w:hAnsi="Times New Roman" w:cs="Times New Roman"/>
          <w:bCs/>
          <w:sz w:val="20"/>
          <w:szCs w:val="20"/>
        </w:rPr>
        <w:t>.</w:t>
      </w:r>
    </w:p>
    <w:p w:rsidR="00070B45" w:rsidRPr="00222FA4" w:rsidRDefault="00070B45" w:rsidP="00070B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22FA4">
        <w:rPr>
          <w:rFonts w:ascii="Times New Roman" w:hAnsi="Times New Roman" w:cs="Times New Roman"/>
          <w:sz w:val="20"/>
          <w:szCs w:val="20"/>
        </w:rPr>
        <w:t xml:space="preserve">         Государственная итоговая аттестация проводится в форме демонстрационного </w:t>
      </w:r>
      <w:proofErr w:type="gramStart"/>
      <w:r w:rsidRPr="00222FA4">
        <w:rPr>
          <w:rFonts w:ascii="Times New Roman" w:hAnsi="Times New Roman" w:cs="Times New Roman"/>
          <w:sz w:val="20"/>
          <w:szCs w:val="20"/>
        </w:rPr>
        <w:t xml:space="preserve">экзамена 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2FA4">
        <w:rPr>
          <w:rFonts w:ascii="Times New Roman" w:hAnsi="Times New Roman" w:cs="Times New Roman"/>
          <w:sz w:val="20"/>
          <w:szCs w:val="20"/>
        </w:rPr>
        <w:t xml:space="preserve">защиты </w:t>
      </w:r>
      <w:r>
        <w:rPr>
          <w:rFonts w:ascii="Times New Roman" w:hAnsi="Times New Roman" w:cs="Times New Roman"/>
          <w:sz w:val="20"/>
          <w:szCs w:val="20"/>
        </w:rPr>
        <w:t xml:space="preserve"> дипломной работы (</w:t>
      </w:r>
      <w:r w:rsidRPr="00222FA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роекта).</w:t>
      </w:r>
    </w:p>
    <w:p w:rsidR="00864DA0" w:rsidRPr="002E18FC" w:rsidRDefault="00070B45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2FA4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Порядок проведения </w:t>
      </w:r>
      <w:r w:rsidRPr="00222FA4">
        <w:rPr>
          <w:rFonts w:ascii="Times New Roman" w:hAnsi="Times New Roman" w:cs="Times New Roman"/>
          <w:bCs/>
          <w:sz w:val="20"/>
          <w:szCs w:val="20"/>
        </w:rPr>
        <w:t xml:space="preserve"> государственной итоговой  аттестации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определен </w:t>
      </w:r>
      <w:r w:rsidRPr="00222FA4">
        <w:rPr>
          <w:rFonts w:ascii="Times New Roman" w:hAnsi="Times New Roman" w:cs="Times New Roman"/>
          <w:bCs/>
          <w:sz w:val="20"/>
          <w:szCs w:val="20"/>
        </w:rPr>
        <w:t xml:space="preserve"> Программой государственной итоговой  аттестации выпускников по ППССЗ 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>38.02.04 Коммерция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B5F07" w:rsidRPr="002E18FC">
        <w:rPr>
          <w:rFonts w:ascii="Times New Roman" w:hAnsi="Times New Roman" w:cs="Times New Roman"/>
          <w:sz w:val="20"/>
          <w:szCs w:val="20"/>
        </w:rPr>
        <w:t>(по отраслям)</w:t>
      </w:r>
      <w:r w:rsidR="00207660" w:rsidRPr="002E18F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64DA0" w:rsidRPr="002E18FC" w:rsidRDefault="00864DA0" w:rsidP="00864DA0">
      <w:pPr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/>
          <w:bCs/>
          <w:sz w:val="20"/>
          <w:szCs w:val="20"/>
        </w:rPr>
        <w:t>8. Возможности продолжения образования выпускника</w:t>
      </w:r>
    </w:p>
    <w:p w:rsidR="00864DA0" w:rsidRPr="002E18FC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>Выпускник</w:t>
      </w:r>
      <w:r w:rsidRPr="002E18FC">
        <w:rPr>
          <w:rFonts w:ascii="Times New Roman" w:hAnsi="Times New Roman" w:cs="Times New Roman"/>
          <w:sz w:val="20"/>
          <w:szCs w:val="20"/>
        </w:rPr>
        <w:t xml:space="preserve"> по специальности </w:t>
      </w:r>
      <w:r w:rsidR="00B15BFA" w:rsidRPr="002E18FC">
        <w:rPr>
          <w:rFonts w:ascii="Times New Roman" w:hAnsi="Times New Roman" w:cs="Times New Roman"/>
          <w:sz w:val="20"/>
          <w:szCs w:val="20"/>
        </w:rPr>
        <w:t xml:space="preserve">38.02.04 </w:t>
      </w:r>
      <w:proofErr w:type="gramStart"/>
      <w:r w:rsidR="00B15BFA" w:rsidRPr="002E18FC">
        <w:rPr>
          <w:rFonts w:ascii="Times New Roman" w:hAnsi="Times New Roman" w:cs="Times New Roman"/>
          <w:sz w:val="20"/>
          <w:szCs w:val="20"/>
        </w:rPr>
        <w:t>Коммерция</w:t>
      </w:r>
      <w:r w:rsidR="00B15BFA" w:rsidRPr="002E18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B5F07" w:rsidRPr="002E18F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B5F07" w:rsidRPr="002E18FC">
        <w:rPr>
          <w:rFonts w:ascii="Times New Roman" w:hAnsi="Times New Roman" w:cs="Times New Roman"/>
          <w:sz w:val="20"/>
          <w:szCs w:val="20"/>
        </w:rPr>
        <w:t>по отраслям)</w:t>
      </w:r>
      <w:r w:rsidR="00B36B82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18FC">
        <w:rPr>
          <w:rFonts w:ascii="Times New Roman" w:hAnsi="Times New Roman" w:cs="Times New Roman"/>
          <w:bCs/>
          <w:sz w:val="20"/>
          <w:szCs w:val="20"/>
        </w:rPr>
        <w:t>подготовлен:</w:t>
      </w:r>
    </w:p>
    <w:p w:rsidR="00F82A61" w:rsidRPr="002E18FC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2E18FC">
        <w:rPr>
          <w:rFonts w:ascii="Times New Roman" w:hAnsi="Times New Roman" w:cs="Times New Roman"/>
          <w:bCs/>
          <w:sz w:val="20"/>
          <w:szCs w:val="20"/>
        </w:rPr>
        <w:t xml:space="preserve">к освоению основной профессиональной образовательной программы </w:t>
      </w:r>
      <w:proofErr w:type="gramStart"/>
      <w:r w:rsidRPr="002E18FC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="00AB779B" w:rsidRPr="002E18FC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="00AB779B" w:rsidRPr="002E18FC">
        <w:rPr>
          <w:rFonts w:ascii="Times New Roman" w:hAnsi="Times New Roman" w:cs="Times New Roman"/>
          <w:bCs/>
          <w:sz w:val="20"/>
          <w:szCs w:val="20"/>
        </w:rPr>
        <w:t>бакалавр</w:t>
      </w:r>
      <w:r w:rsidR="00805E34" w:rsidRPr="002E18FC">
        <w:rPr>
          <w:rFonts w:ascii="Times New Roman" w:hAnsi="Times New Roman" w:cs="Times New Roman"/>
          <w:bCs/>
          <w:sz w:val="20"/>
          <w:szCs w:val="20"/>
        </w:rPr>
        <w:t>иата</w:t>
      </w:r>
      <w:proofErr w:type="spellEnd"/>
      <w:r w:rsidR="00805E34" w:rsidRPr="002E18FC">
        <w:rPr>
          <w:rFonts w:ascii="Times New Roman" w:hAnsi="Times New Roman" w:cs="Times New Roman"/>
          <w:bCs/>
          <w:sz w:val="20"/>
          <w:szCs w:val="20"/>
        </w:rPr>
        <w:t xml:space="preserve"> по направлени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>ям</w:t>
      </w:r>
      <w:r w:rsidR="00805E34" w:rsidRPr="002E18FC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 xml:space="preserve"> 38.03.06 Торговое дело и </w:t>
      </w:r>
      <w:r w:rsidR="00805E34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>38</w:t>
      </w:r>
      <w:r w:rsidR="005E3E2E" w:rsidRPr="002E18FC">
        <w:rPr>
          <w:rFonts w:ascii="Times New Roman" w:hAnsi="Times New Roman" w:cs="Times New Roman"/>
          <w:bCs/>
          <w:sz w:val="20"/>
          <w:szCs w:val="20"/>
        </w:rPr>
        <w:t>.03.0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>7</w:t>
      </w:r>
      <w:r w:rsidR="005E3E2E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BFA" w:rsidRPr="002E18FC">
        <w:rPr>
          <w:rFonts w:ascii="Times New Roman" w:hAnsi="Times New Roman" w:cs="Times New Roman"/>
          <w:bCs/>
          <w:sz w:val="20"/>
          <w:szCs w:val="20"/>
        </w:rPr>
        <w:t>Товароведение</w:t>
      </w:r>
      <w:r w:rsidR="00DB5F07" w:rsidRPr="002E18FC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End w:id="2"/>
      <w:r w:rsidR="00DB5F07" w:rsidRPr="002E18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F82A61" w:rsidRPr="002E18FC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5D" w:rsidRDefault="00F7525D" w:rsidP="00560841">
      <w:pPr>
        <w:spacing w:after="0" w:line="240" w:lineRule="auto"/>
      </w:pPr>
      <w:r>
        <w:separator/>
      </w:r>
    </w:p>
  </w:endnote>
  <w:endnote w:type="continuationSeparator" w:id="0">
    <w:p w:rsidR="00F7525D" w:rsidRDefault="00F7525D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36" w:rsidRDefault="00C84D36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4D36" w:rsidRDefault="00C84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36" w:rsidRDefault="00C84D36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4605">
      <w:rPr>
        <w:rStyle w:val="ae"/>
        <w:noProof/>
      </w:rPr>
      <w:t>5</w:t>
    </w:r>
    <w:r>
      <w:rPr>
        <w:rStyle w:val="ae"/>
      </w:rPr>
      <w:fldChar w:fldCharType="end"/>
    </w:r>
  </w:p>
  <w:p w:rsidR="00C84D36" w:rsidRDefault="00C84D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C84D36" w:rsidRDefault="00C84D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0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84D36" w:rsidRDefault="00C84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5D" w:rsidRDefault="00F7525D" w:rsidP="00560841">
      <w:pPr>
        <w:spacing w:after="0" w:line="240" w:lineRule="auto"/>
      </w:pPr>
      <w:r>
        <w:separator/>
      </w:r>
    </w:p>
  </w:footnote>
  <w:footnote w:type="continuationSeparator" w:id="0">
    <w:p w:rsidR="00F7525D" w:rsidRDefault="00F7525D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29"/>
  </w:num>
  <w:num w:numId="20">
    <w:abstractNumId w:val="0"/>
  </w:num>
  <w:num w:numId="21">
    <w:abstractNumId w:val="3"/>
  </w:num>
  <w:num w:numId="22">
    <w:abstractNumId w:val="30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553C4"/>
    <w:rsid w:val="00065F0F"/>
    <w:rsid w:val="00070B45"/>
    <w:rsid w:val="00070DC5"/>
    <w:rsid w:val="0008043E"/>
    <w:rsid w:val="000815C1"/>
    <w:rsid w:val="000833B0"/>
    <w:rsid w:val="00091652"/>
    <w:rsid w:val="0009541C"/>
    <w:rsid w:val="000D2706"/>
    <w:rsid w:val="000E498E"/>
    <w:rsid w:val="000F13FA"/>
    <w:rsid w:val="000F3CA9"/>
    <w:rsid w:val="001001D9"/>
    <w:rsid w:val="00112DD9"/>
    <w:rsid w:val="00113F68"/>
    <w:rsid w:val="00115CD8"/>
    <w:rsid w:val="00125536"/>
    <w:rsid w:val="00126946"/>
    <w:rsid w:val="0015416A"/>
    <w:rsid w:val="00161832"/>
    <w:rsid w:val="001663CA"/>
    <w:rsid w:val="00172B2A"/>
    <w:rsid w:val="00175B7F"/>
    <w:rsid w:val="0018038D"/>
    <w:rsid w:val="00181064"/>
    <w:rsid w:val="001919E2"/>
    <w:rsid w:val="0019766A"/>
    <w:rsid w:val="001B1F5F"/>
    <w:rsid w:val="001C09AB"/>
    <w:rsid w:val="001D0B65"/>
    <w:rsid w:val="001D4FA6"/>
    <w:rsid w:val="001D6A35"/>
    <w:rsid w:val="001E14B5"/>
    <w:rsid w:val="00207660"/>
    <w:rsid w:val="0021653A"/>
    <w:rsid w:val="00221DD1"/>
    <w:rsid w:val="00221F6B"/>
    <w:rsid w:val="002260BE"/>
    <w:rsid w:val="00232AE5"/>
    <w:rsid w:val="00232C9F"/>
    <w:rsid w:val="00241076"/>
    <w:rsid w:val="00255123"/>
    <w:rsid w:val="00260A85"/>
    <w:rsid w:val="00280312"/>
    <w:rsid w:val="00287E67"/>
    <w:rsid w:val="00296B08"/>
    <w:rsid w:val="00296F83"/>
    <w:rsid w:val="002D2D44"/>
    <w:rsid w:val="002E18FC"/>
    <w:rsid w:val="00300AC8"/>
    <w:rsid w:val="00317464"/>
    <w:rsid w:val="00326F3E"/>
    <w:rsid w:val="003618C9"/>
    <w:rsid w:val="0036228B"/>
    <w:rsid w:val="003662BC"/>
    <w:rsid w:val="003866BC"/>
    <w:rsid w:val="00387B9D"/>
    <w:rsid w:val="00392CC1"/>
    <w:rsid w:val="003953C8"/>
    <w:rsid w:val="003A78EF"/>
    <w:rsid w:val="003C03BB"/>
    <w:rsid w:val="003F3754"/>
    <w:rsid w:val="003F4B7F"/>
    <w:rsid w:val="003F633A"/>
    <w:rsid w:val="00402A77"/>
    <w:rsid w:val="00414282"/>
    <w:rsid w:val="004157CF"/>
    <w:rsid w:val="0043194C"/>
    <w:rsid w:val="00434CAC"/>
    <w:rsid w:val="0045256B"/>
    <w:rsid w:val="00480B1E"/>
    <w:rsid w:val="00482A72"/>
    <w:rsid w:val="00486985"/>
    <w:rsid w:val="004A182F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B355D"/>
    <w:rsid w:val="005C0DC3"/>
    <w:rsid w:val="005D6AD5"/>
    <w:rsid w:val="005E0416"/>
    <w:rsid w:val="005E3E2E"/>
    <w:rsid w:val="005F4CDA"/>
    <w:rsid w:val="005F648C"/>
    <w:rsid w:val="005F7601"/>
    <w:rsid w:val="00604544"/>
    <w:rsid w:val="00606F34"/>
    <w:rsid w:val="00637426"/>
    <w:rsid w:val="00664BE2"/>
    <w:rsid w:val="00683849"/>
    <w:rsid w:val="006A68E1"/>
    <w:rsid w:val="006F2B0E"/>
    <w:rsid w:val="00702587"/>
    <w:rsid w:val="0071542E"/>
    <w:rsid w:val="00720A3C"/>
    <w:rsid w:val="0074336B"/>
    <w:rsid w:val="00746AB3"/>
    <w:rsid w:val="00755EE4"/>
    <w:rsid w:val="00770F9E"/>
    <w:rsid w:val="0077502F"/>
    <w:rsid w:val="00777725"/>
    <w:rsid w:val="00787A2C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41911"/>
    <w:rsid w:val="00846555"/>
    <w:rsid w:val="0085448A"/>
    <w:rsid w:val="00864DA0"/>
    <w:rsid w:val="00882236"/>
    <w:rsid w:val="00886B9F"/>
    <w:rsid w:val="00897724"/>
    <w:rsid w:val="008A6D63"/>
    <w:rsid w:val="008D087A"/>
    <w:rsid w:val="008D5082"/>
    <w:rsid w:val="008E7B9F"/>
    <w:rsid w:val="00904BFA"/>
    <w:rsid w:val="0094545B"/>
    <w:rsid w:val="0094587C"/>
    <w:rsid w:val="00957E98"/>
    <w:rsid w:val="0099398D"/>
    <w:rsid w:val="009A31BD"/>
    <w:rsid w:val="009A7711"/>
    <w:rsid w:val="009B3E49"/>
    <w:rsid w:val="009F69E7"/>
    <w:rsid w:val="00A12413"/>
    <w:rsid w:val="00A137A7"/>
    <w:rsid w:val="00A40F84"/>
    <w:rsid w:val="00A50210"/>
    <w:rsid w:val="00A741B1"/>
    <w:rsid w:val="00A90001"/>
    <w:rsid w:val="00AA0D92"/>
    <w:rsid w:val="00AA6BDD"/>
    <w:rsid w:val="00AB072F"/>
    <w:rsid w:val="00AB779B"/>
    <w:rsid w:val="00AC332D"/>
    <w:rsid w:val="00AD123F"/>
    <w:rsid w:val="00AE52D3"/>
    <w:rsid w:val="00AF3463"/>
    <w:rsid w:val="00AF64F6"/>
    <w:rsid w:val="00B15BFA"/>
    <w:rsid w:val="00B17B6F"/>
    <w:rsid w:val="00B30A5C"/>
    <w:rsid w:val="00B34608"/>
    <w:rsid w:val="00B34FEA"/>
    <w:rsid w:val="00B36B82"/>
    <w:rsid w:val="00B45660"/>
    <w:rsid w:val="00B5119C"/>
    <w:rsid w:val="00B640A9"/>
    <w:rsid w:val="00B652C4"/>
    <w:rsid w:val="00B66135"/>
    <w:rsid w:val="00B8094C"/>
    <w:rsid w:val="00B95D07"/>
    <w:rsid w:val="00B965BB"/>
    <w:rsid w:val="00BD2128"/>
    <w:rsid w:val="00BD2A94"/>
    <w:rsid w:val="00BF76B9"/>
    <w:rsid w:val="00C057AD"/>
    <w:rsid w:val="00C156EB"/>
    <w:rsid w:val="00C2318A"/>
    <w:rsid w:val="00C36D2C"/>
    <w:rsid w:val="00C55F2A"/>
    <w:rsid w:val="00C708E5"/>
    <w:rsid w:val="00C84D36"/>
    <w:rsid w:val="00C85A40"/>
    <w:rsid w:val="00C87E6B"/>
    <w:rsid w:val="00C9105C"/>
    <w:rsid w:val="00C914EF"/>
    <w:rsid w:val="00CA0417"/>
    <w:rsid w:val="00CB60C0"/>
    <w:rsid w:val="00CC0CCA"/>
    <w:rsid w:val="00CD2FF9"/>
    <w:rsid w:val="00D06900"/>
    <w:rsid w:val="00D072C2"/>
    <w:rsid w:val="00D112D6"/>
    <w:rsid w:val="00D35E8D"/>
    <w:rsid w:val="00D41DAC"/>
    <w:rsid w:val="00D51D71"/>
    <w:rsid w:val="00D60B99"/>
    <w:rsid w:val="00D76BD6"/>
    <w:rsid w:val="00D82A2D"/>
    <w:rsid w:val="00D84FB3"/>
    <w:rsid w:val="00D864F9"/>
    <w:rsid w:val="00D91AB0"/>
    <w:rsid w:val="00DA6B8C"/>
    <w:rsid w:val="00DB5F07"/>
    <w:rsid w:val="00E04605"/>
    <w:rsid w:val="00E42516"/>
    <w:rsid w:val="00E76D78"/>
    <w:rsid w:val="00EC2115"/>
    <w:rsid w:val="00ED10DB"/>
    <w:rsid w:val="00F0202E"/>
    <w:rsid w:val="00F0680F"/>
    <w:rsid w:val="00F25EBC"/>
    <w:rsid w:val="00F307F0"/>
    <w:rsid w:val="00F36A9A"/>
    <w:rsid w:val="00F6542B"/>
    <w:rsid w:val="00F7525D"/>
    <w:rsid w:val="00F82A61"/>
    <w:rsid w:val="00F92B1D"/>
    <w:rsid w:val="00F96A30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FD6A-57C4-42F5-AC93-B079B733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16</Pages>
  <Words>6489</Words>
  <Characters>36993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СОДЕРЖАНИЕ</vt:lpstr>
      <vt:lpstr>5.1. Кадровое обеспечение учебного процесса</vt:lpstr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46</cp:revision>
  <cp:lastPrinted>2022-11-15T10:55:00Z</cp:lastPrinted>
  <dcterms:created xsi:type="dcterms:W3CDTF">2016-10-20T03:59:00Z</dcterms:created>
  <dcterms:modified xsi:type="dcterms:W3CDTF">2022-12-03T07:24:00Z</dcterms:modified>
</cp:coreProperties>
</file>