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E6" w:rsidRDefault="00122733" w:rsidP="00122733">
      <w:pPr>
        <w:ind w:left="-851"/>
        <w:rPr>
          <w:b/>
        </w:rPr>
      </w:pPr>
      <w:bookmarkStart w:id="0" w:name="_GoBack"/>
      <w:bookmarkEnd w:id="0"/>
      <w:r w:rsidRPr="00122733">
        <w:rPr>
          <w:noProof/>
        </w:rPr>
        <w:drawing>
          <wp:inline distT="0" distB="0" distL="0" distR="0">
            <wp:extent cx="7543800" cy="54296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016" cy="543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E6" w:rsidRDefault="00303CE6" w:rsidP="00303CE6">
      <w:pPr>
        <w:rPr>
          <w:b/>
        </w:rPr>
      </w:pPr>
    </w:p>
    <w:p w:rsidR="00303CE6" w:rsidRDefault="00303CE6" w:rsidP="00303CE6">
      <w:pPr>
        <w:rPr>
          <w:b/>
        </w:rPr>
      </w:pPr>
    </w:p>
    <w:p w:rsidR="00303CE6" w:rsidRDefault="00303CE6" w:rsidP="00303CE6">
      <w:pPr>
        <w:rPr>
          <w:b/>
        </w:rPr>
      </w:pPr>
    </w:p>
    <w:p w:rsidR="00303CE6" w:rsidRDefault="00303CE6" w:rsidP="00303CE6">
      <w:pPr>
        <w:rPr>
          <w:b/>
        </w:rPr>
      </w:pPr>
    </w:p>
    <w:p w:rsidR="00303CE6" w:rsidRDefault="00303CE6" w:rsidP="00303CE6">
      <w:pPr>
        <w:rPr>
          <w:b/>
        </w:rPr>
      </w:pPr>
    </w:p>
    <w:p w:rsidR="00303CE6" w:rsidRDefault="00303CE6" w:rsidP="00303CE6">
      <w:pPr>
        <w:rPr>
          <w:b/>
        </w:rPr>
      </w:pPr>
    </w:p>
    <w:p w:rsidR="00303CE6" w:rsidRDefault="00303CE6" w:rsidP="00303CE6">
      <w:pPr>
        <w:rPr>
          <w:b/>
        </w:rPr>
      </w:pPr>
    </w:p>
    <w:p w:rsidR="00303CE6" w:rsidRDefault="00303CE6" w:rsidP="00303CE6">
      <w:pPr>
        <w:rPr>
          <w:b/>
        </w:rPr>
      </w:pPr>
    </w:p>
    <w:p w:rsidR="00303CE6" w:rsidRDefault="00303CE6" w:rsidP="00303CE6">
      <w:pPr>
        <w:rPr>
          <w:b/>
        </w:rPr>
      </w:pPr>
    </w:p>
    <w:p w:rsidR="00303CE6" w:rsidRDefault="00303CE6" w:rsidP="00303CE6">
      <w:pPr>
        <w:rPr>
          <w:b/>
        </w:rPr>
      </w:pPr>
    </w:p>
    <w:p w:rsidR="00303CE6" w:rsidRDefault="00303CE6" w:rsidP="00303CE6">
      <w:pPr>
        <w:rPr>
          <w:b/>
        </w:rPr>
      </w:pPr>
    </w:p>
    <w:p w:rsidR="00303CE6" w:rsidRDefault="00303CE6" w:rsidP="00303CE6">
      <w:pPr>
        <w:rPr>
          <w:b/>
        </w:rPr>
      </w:pPr>
    </w:p>
    <w:p w:rsidR="00303CE6" w:rsidRDefault="00303CE6" w:rsidP="00303CE6">
      <w:pPr>
        <w:rPr>
          <w:b/>
        </w:rPr>
      </w:pPr>
    </w:p>
    <w:p w:rsidR="00303CE6" w:rsidRDefault="00303CE6" w:rsidP="00303CE6">
      <w:pPr>
        <w:rPr>
          <w:b/>
        </w:rPr>
      </w:pPr>
    </w:p>
    <w:p w:rsidR="00303CE6" w:rsidRDefault="00303CE6" w:rsidP="00303CE6">
      <w:pPr>
        <w:rPr>
          <w:b/>
        </w:rPr>
      </w:pPr>
    </w:p>
    <w:p w:rsidR="00303CE6" w:rsidRDefault="00303CE6" w:rsidP="00303CE6">
      <w:pPr>
        <w:rPr>
          <w:b/>
        </w:rPr>
      </w:pPr>
    </w:p>
    <w:p w:rsidR="00303CE6" w:rsidRDefault="00303CE6" w:rsidP="00303CE6">
      <w:pPr>
        <w:rPr>
          <w:b/>
        </w:rPr>
      </w:pPr>
    </w:p>
    <w:p w:rsidR="00303CE6" w:rsidRDefault="00303CE6" w:rsidP="00303CE6">
      <w:pPr>
        <w:rPr>
          <w:b/>
        </w:rPr>
      </w:pPr>
    </w:p>
    <w:p w:rsidR="00303CE6" w:rsidRDefault="00303CE6" w:rsidP="00303CE6">
      <w:pPr>
        <w:rPr>
          <w:b/>
        </w:rPr>
      </w:pPr>
    </w:p>
    <w:p w:rsidR="00303CE6" w:rsidRDefault="00303CE6" w:rsidP="00303CE6">
      <w:pPr>
        <w:jc w:val="center"/>
        <w:rPr>
          <w:b/>
        </w:rPr>
      </w:pPr>
    </w:p>
    <w:p w:rsidR="00303CE6" w:rsidRDefault="00303CE6" w:rsidP="00303CE6">
      <w:pPr>
        <w:jc w:val="center"/>
        <w:rPr>
          <w:b/>
        </w:rPr>
      </w:pPr>
    </w:p>
    <w:p w:rsidR="00303CE6" w:rsidRDefault="00303CE6" w:rsidP="00303CE6">
      <w:pPr>
        <w:jc w:val="center"/>
        <w:rPr>
          <w:b/>
        </w:rPr>
      </w:pPr>
    </w:p>
    <w:p w:rsidR="00303CE6" w:rsidRDefault="00303CE6" w:rsidP="00303CE6">
      <w:pPr>
        <w:jc w:val="center"/>
        <w:rPr>
          <w:b/>
        </w:rPr>
      </w:pPr>
      <w:r>
        <w:rPr>
          <w:b/>
        </w:rPr>
        <w:t>г. Дзержинск</w:t>
      </w:r>
    </w:p>
    <w:p w:rsidR="00303CE6" w:rsidRDefault="00303CE6" w:rsidP="00303CE6">
      <w:pPr>
        <w:jc w:val="center"/>
        <w:rPr>
          <w:b/>
        </w:rPr>
      </w:pPr>
      <w:r>
        <w:rPr>
          <w:b/>
        </w:rPr>
        <w:t xml:space="preserve">2021г. </w:t>
      </w:r>
    </w:p>
    <w:p w:rsidR="00303CE6" w:rsidRDefault="00303CE6" w:rsidP="00303CE6">
      <w:pPr>
        <w:jc w:val="center"/>
        <w:rPr>
          <w:b/>
        </w:rPr>
      </w:pPr>
    </w:p>
    <w:p w:rsidR="00303CE6" w:rsidRDefault="00303CE6" w:rsidP="00303CE6">
      <w:pPr>
        <w:jc w:val="center"/>
        <w:rPr>
          <w:b/>
        </w:rPr>
      </w:pPr>
    </w:p>
    <w:p w:rsidR="00D2727D" w:rsidRDefault="003A1F58" w:rsidP="003A1F58">
      <w:pPr>
        <w:pStyle w:val="a3"/>
        <w:numPr>
          <w:ilvl w:val="0"/>
          <w:numId w:val="1"/>
        </w:numPr>
        <w:rPr>
          <w:b/>
        </w:rPr>
      </w:pPr>
      <w:r w:rsidRPr="003A1F58">
        <w:rPr>
          <w:b/>
        </w:rPr>
        <w:t>Общие положения</w:t>
      </w:r>
    </w:p>
    <w:p w:rsidR="00EF469C" w:rsidRPr="003A1F58" w:rsidRDefault="00EF469C" w:rsidP="00EF469C">
      <w:pPr>
        <w:pStyle w:val="a3"/>
        <w:rPr>
          <w:b/>
        </w:rPr>
      </w:pPr>
      <w:r>
        <w:rPr>
          <w:b/>
        </w:rPr>
        <w:t xml:space="preserve"> </w:t>
      </w:r>
    </w:p>
    <w:p w:rsidR="003A1F58" w:rsidRDefault="003A1F58" w:rsidP="00DA7DC9">
      <w:pPr>
        <w:pStyle w:val="a3"/>
        <w:numPr>
          <w:ilvl w:val="1"/>
          <w:numId w:val="1"/>
        </w:numPr>
        <w:jc w:val="both"/>
      </w:pPr>
      <w:r>
        <w:t>Положение по предупреждению экстремизма и противодействию идеологии терроризма в молодежной среде обучающихся государственного бюджетного профессионального образо</w:t>
      </w:r>
      <w:r w:rsidR="004543AB">
        <w:t>вательного учреждения «Дзержинс</w:t>
      </w:r>
      <w:r>
        <w:t>кий техникум бизнеса и технологий» (далее-Техникум), разработано с целью обеспечения без</w:t>
      </w:r>
      <w:r w:rsidR="00E829F6">
        <w:t>опасности обучающихся Техникума, патриотического воспитания личности обучающихся</w:t>
      </w:r>
      <w:r w:rsidR="004543AB">
        <w:t xml:space="preserve"> </w:t>
      </w:r>
      <w:r w:rsidR="00E829F6">
        <w:t>в духе общечеловеческих, гуманистических ценностей, уважения к закону, общественному порядку, общепринятым нормам морали, а также формирования активной гражданской позиции и грамотного правосознания обучающихся, их успешной социализации, уважения к личности.</w:t>
      </w:r>
    </w:p>
    <w:p w:rsidR="00E829F6" w:rsidRDefault="00E829F6" w:rsidP="00DA7DC9">
      <w:pPr>
        <w:pStyle w:val="a3"/>
        <w:numPr>
          <w:ilvl w:val="1"/>
          <w:numId w:val="1"/>
        </w:numPr>
        <w:jc w:val="both"/>
      </w:pPr>
      <w:r>
        <w:t xml:space="preserve">Техникум в своей деятельности по предупреждению проявления </w:t>
      </w:r>
      <w:proofErr w:type="spellStart"/>
      <w:r>
        <w:t>экстрекмизма</w:t>
      </w:r>
      <w:proofErr w:type="spellEnd"/>
      <w:r>
        <w:t xml:space="preserve"> в молодежной среде руководствуется:</w:t>
      </w:r>
    </w:p>
    <w:p w:rsidR="00E829F6" w:rsidRDefault="00E829F6" w:rsidP="00DA7DC9">
      <w:pPr>
        <w:pStyle w:val="a3"/>
        <w:jc w:val="both"/>
        <w:rPr>
          <w:color w:val="333333"/>
          <w:shd w:val="clear" w:color="auto" w:fill="FFFFFF"/>
        </w:rPr>
      </w:pPr>
      <w:r>
        <w:t>- Конституцией РФ</w:t>
      </w:r>
      <w:r w:rsidRPr="00E829F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E829F6">
        <w:rPr>
          <w:color w:val="333333"/>
          <w:shd w:val="clear" w:color="auto" w:fill="FFFFFF"/>
        </w:rPr>
        <w:t xml:space="preserve">12.12.1993 </w:t>
      </w:r>
      <w:r>
        <w:rPr>
          <w:color w:val="333333"/>
          <w:shd w:val="clear" w:color="auto" w:fill="FFFFFF"/>
        </w:rPr>
        <w:t>(</w:t>
      </w:r>
      <w:r w:rsidRPr="00E829F6">
        <w:rPr>
          <w:color w:val="333333"/>
          <w:shd w:val="clear" w:color="auto" w:fill="FFFFFF"/>
        </w:rPr>
        <w:t>с изменениями, одобренными в ходе общероссийского голосования 01.07.2020)</w:t>
      </w:r>
      <w:r>
        <w:rPr>
          <w:color w:val="333333"/>
          <w:shd w:val="clear" w:color="auto" w:fill="FFFFFF"/>
        </w:rPr>
        <w:t>;</w:t>
      </w:r>
    </w:p>
    <w:p w:rsidR="00E829F6" w:rsidRDefault="00E829F6" w:rsidP="00DA7DC9">
      <w:pPr>
        <w:pStyle w:val="a3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- Федеральным законом от 25.07.2002 114-ФЗ «О противодействии </w:t>
      </w:r>
      <w:proofErr w:type="spellStart"/>
      <w:r>
        <w:rPr>
          <w:color w:val="333333"/>
          <w:shd w:val="clear" w:color="auto" w:fill="FFFFFF"/>
        </w:rPr>
        <w:t>экстримистской</w:t>
      </w:r>
      <w:proofErr w:type="spellEnd"/>
      <w:r>
        <w:rPr>
          <w:color w:val="333333"/>
          <w:shd w:val="clear" w:color="auto" w:fill="FFFFFF"/>
        </w:rPr>
        <w:t xml:space="preserve"> деятельности» (с изменениями и дополнениями);</w:t>
      </w:r>
    </w:p>
    <w:p w:rsidR="00E829F6" w:rsidRDefault="00E829F6" w:rsidP="00DA7DC9">
      <w:pPr>
        <w:pStyle w:val="a3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- Федеральным законом от 29.12.2006 № 35-ФЗ «О противодействии терроризму» (с </w:t>
      </w:r>
      <w:proofErr w:type="spellStart"/>
      <w:r>
        <w:rPr>
          <w:color w:val="333333"/>
          <w:shd w:val="clear" w:color="auto" w:fill="FFFFFF"/>
        </w:rPr>
        <w:t>измененми</w:t>
      </w:r>
      <w:proofErr w:type="spellEnd"/>
      <w:r>
        <w:rPr>
          <w:color w:val="333333"/>
          <w:shd w:val="clear" w:color="auto" w:fill="FFFFFF"/>
        </w:rPr>
        <w:t xml:space="preserve"> и дополнениями);</w:t>
      </w:r>
    </w:p>
    <w:p w:rsidR="00E829F6" w:rsidRDefault="00E829F6" w:rsidP="00DA7DC9">
      <w:pPr>
        <w:pStyle w:val="a3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- Федеральным законом от 29.12.2012 № 273-ФЗ «Об о</w:t>
      </w:r>
      <w:r w:rsidR="004543AB">
        <w:rPr>
          <w:color w:val="333333"/>
          <w:shd w:val="clear" w:color="auto" w:fill="FFFFFF"/>
        </w:rPr>
        <w:t>б</w:t>
      </w:r>
      <w:r>
        <w:rPr>
          <w:color w:val="333333"/>
          <w:shd w:val="clear" w:color="auto" w:fill="FFFFFF"/>
        </w:rPr>
        <w:t>разовании в Российской Федерации»</w:t>
      </w:r>
      <w:r w:rsidR="001D6AAF">
        <w:rPr>
          <w:color w:val="333333"/>
          <w:shd w:val="clear" w:color="auto" w:fill="FFFFFF"/>
        </w:rPr>
        <w:t xml:space="preserve"> (с изм. и доп. всту</w:t>
      </w:r>
      <w:r w:rsidR="001768EB">
        <w:rPr>
          <w:color w:val="333333"/>
          <w:shd w:val="clear" w:color="auto" w:fill="FFFFFF"/>
        </w:rPr>
        <w:t xml:space="preserve">пившими </w:t>
      </w:r>
      <w:r w:rsidR="001D6AAF">
        <w:rPr>
          <w:color w:val="333333"/>
          <w:shd w:val="clear" w:color="auto" w:fill="FFFFFF"/>
        </w:rPr>
        <w:t>в силу 01.01.2021г.)</w:t>
      </w:r>
      <w:r w:rsidR="001768EB">
        <w:rPr>
          <w:color w:val="333333"/>
          <w:shd w:val="clear" w:color="auto" w:fill="FFFFFF"/>
        </w:rPr>
        <w:t>;</w:t>
      </w:r>
    </w:p>
    <w:p w:rsidR="001768EB" w:rsidRDefault="001768EB" w:rsidP="00DA7DC9">
      <w:pPr>
        <w:pStyle w:val="a3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- Стратегией противодействия экстремизму в Российской Федераци</w:t>
      </w:r>
      <w:r w:rsidR="004543AB">
        <w:rPr>
          <w:color w:val="333333"/>
          <w:shd w:val="clear" w:color="auto" w:fill="FFFFFF"/>
        </w:rPr>
        <w:t>и до 2025 г., утвержденной Прези</w:t>
      </w:r>
      <w:r>
        <w:rPr>
          <w:color w:val="333333"/>
          <w:shd w:val="clear" w:color="auto" w:fill="FFFFFF"/>
        </w:rPr>
        <w:t>дентом РФ 28.11.2014 № Пр-2753;</w:t>
      </w:r>
    </w:p>
    <w:p w:rsidR="001768EB" w:rsidRDefault="001768EB" w:rsidP="00DA7DC9">
      <w:pPr>
        <w:pStyle w:val="a3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- Письмом Министерства </w:t>
      </w:r>
      <w:r w:rsidR="00AB73E3">
        <w:rPr>
          <w:color w:val="333333"/>
          <w:shd w:val="clear" w:color="auto" w:fill="FFFFFF"/>
        </w:rPr>
        <w:t>образования и науки РФ от 30.08.2005г. № 03-1572 «Об обеспечении безопасности в образовательных учреждениях»;</w:t>
      </w:r>
    </w:p>
    <w:p w:rsidR="00AB73E3" w:rsidRDefault="00AB73E3" w:rsidP="00DA7DC9">
      <w:pPr>
        <w:pStyle w:val="a3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- Письмом Министерства образования и науки РФ от 16.06.2016г. № 09-1467 «Методические рекомендации для педагогических работников по профилактике проявлений терроризма и экстремизма в образовательных организациях».</w:t>
      </w:r>
    </w:p>
    <w:p w:rsidR="00AB73E3" w:rsidRDefault="00AB73E3" w:rsidP="00DA7DC9">
      <w:pPr>
        <w:pStyle w:val="a3"/>
        <w:ind w:hanging="294"/>
        <w:jc w:val="both"/>
      </w:pPr>
      <w:r>
        <w:rPr>
          <w:color w:val="333333"/>
          <w:shd w:val="clear" w:color="auto" w:fill="FFFFFF"/>
        </w:rPr>
        <w:t xml:space="preserve">1.3 </w:t>
      </w:r>
      <w:r>
        <w:t>Положение по предупреждению экстремизма и противодействию идеологии терроризма в молодежной среде обучающихся государственного бюджетного профессионального образо</w:t>
      </w:r>
      <w:r w:rsidR="00D03296">
        <w:t>вательного учреждения «Дзержинс</w:t>
      </w:r>
      <w:r>
        <w:t>кий техникум бизнеса и технологий» (далее- Положение) является локальным нормативным актом и обязательно</w:t>
      </w:r>
      <w:r w:rsidR="004543AB">
        <w:t xml:space="preserve"> </w:t>
      </w:r>
      <w:r>
        <w:t>для выполнения администрацией и педагогическим составом техникума.</w:t>
      </w:r>
    </w:p>
    <w:p w:rsidR="00D03296" w:rsidRDefault="00D03296" w:rsidP="00DA7DC9">
      <w:pPr>
        <w:pStyle w:val="a3"/>
        <w:ind w:hanging="29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1.4 Противодействие экстремистской и террористической деятельности на территории Техникума основывается на следующих принципах:</w:t>
      </w:r>
    </w:p>
    <w:p w:rsidR="00D03296" w:rsidRDefault="00D03296" w:rsidP="00DA7DC9">
      <w:pPr>
        <w:pStyle w:val="a3"/>
        <w:ind w:hanging="29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- признание, соблюдение и защита прав и свобод человека, и гражданина;</w:t>
      </w:r>
    </w:p>
    <w:p w:rsidR="00D03296" w:rsidRDefault="00D03296" w:rsidP="00DA7DC9">
      <w:pPr>
        <w:pStyle w:val="a3"/>
        <w:ind w:hanging="29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- законность;</w:t>
      </w:r>
    </w:p>
    <w:p w:rsidR="00D03296" w:rsidRDefault="00D03296" w:rsidP="00DA7DC9">
      <w:pPr>
        <w:pStyle w:val="a3"/>
        <w:ind w:hanging="29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- гласность;</w:t>
      </w:r>
    </w:p>
    <w:p w:rsidR="00D03296" w:rsidRDefault="00D03296" w:rsidP="00DA7DC9">
      <w:pPr>
        <w:pStyle w:val="a3"/>
        <w:ind w:hanging="29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- приоритет </w:t>
      </w:r>
      <w:proofErr w:type="spellStart"/>
      <w:r>
        <w:rPr>
          <w:color w:val="333333"/>
          <w:shd w:val="clear" w:color="auto" w:fill="FFFFFF"/>
        </w:rPr>
        <w:t>обеспечния</w:t>
      </w:r>
      <w:proofErr w:type="spellEnd"/>
      <w:r>
        <w:rPr>
          <w:color w:val="333333"/>
          <w:shd w:val="clear" w:color="auto" w:fill="FFFFFF"/>
        </w:rPr>
        <w:t xml:space="preserve"> безопасности и общественного порядка;</w:t>
      </w:r>
    </w:p>
    <w:p w:rsidR="00D03296" w:rsidRDefault="00D03296" w:rsidP="00DA7DC9">
      <w:pPr>
        <w:pStyle w:val="a3"/>
        <w:ind w:hanging="294"/>
        <w:jc w:val="both"/>
      </w:pPr>
      <w:r>
        <w:rPr>
          <w:color w:val="333333"/>
          <w:shd w:val="clear" w:color="auto" w:fill="FFFFFF"/>
        </w:rPr>
        <w:t xml:space="preserve">     - сотрудничество Техникума с органами внутренних дел в противодействии экстремистской и террористической деятельности.</w:t>
      </w:r>
    </w:p>
    <w:p w:rsidR="00AB73E3" w:rsidRDefault="00D03296" w:rsidP="00DA7DC9">
      <w:pPr>
        <w:pStyle w:val="a3"/>
        <w:ind w:hanging="29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1.5</w:t>
      </w:r>
      <w:r w:rsidR="00AB73E3">
        <w:rPr>
          <w:color w:val="333333"/>
          <w:shd w:val="clear" w:color="auto" w:fill="FFFFFF"/>
        </w:rPr>
        <w:t xml:space="preserve"> Общее руководство по предупреждению проявлений экстремизма в молодежной среде обучающихся возлагается на заместителя директора по воспитательной работе.</w:t>
      </w:r>
    </w:p>
    <w:p w:rsidR="00AB73E3" w:rsidRDefault="00D03296" w:rsidP="00DA7DC9">
      <w:pPr>
        <w:pStyle w:val="a3"/>
        <w:ind w:hanging="29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1.6</w:t>
      </w:r>
      <w:proofErr w:type="gramStart"/>
      <w:r w:rsidR="00F41D64">
        <w:rPr>
          <w:color w:val="333333"/>
          <w:shd w:val="clear" w:color="auto" w:fill="FFFFFF"/>
        </w:rPr>
        <w:t xml:space="preserve"> В</w:t>
      </w:r>
      <w:proofErr w:type="gramEnd"/>
      <w:r w:rsidR="00F41D64">
        <w:rPr>
          <w:color w:val="333333"/>
          <w:shd w:val="clear" w:color="auto" w:fill="FFFFFF"/>
        </w:rPr>
        <w:t xml:space="preserve"> </w:t>
      </w:r>
      <w:r w:rsidR="00AB73E3">
        <w:rPr>
          <w:color w:val="333333"/>
          <w:shd w:val="clear" w:color="auto" w:fill="FFFFFF"/>
        </w:rPr>
        <w:t xml:space="preserve">настоящем положении используются следующие основные </w:t>
      </w:r>
      <w:r>
        <w:rPr>
          <w:color w:val="333333"/>
          <w:shd w:val="clear" w:color="auto" w:fill="FFFFFF"/>
        </w:rPr>
        <w:t xml:space="preserve">термины и </w:t>
      </w:r>
      <w:r w:rsidR="00AB73E3">
        <w:rPr>
          <w:color w:val="333333"/>
          <w:shd w:val="clear" w:color="auto" w:fill="FFFFFF"/>
        </w:rPr>
        <w:t>понятия:</w:t>
      </w:r>
    </w:p>
    <w:p w:rsidR="00AB73E3" w:rsidRPr="00D03296" w:rsidRDefault="00AB73E3" w:rsidP="00DA7DC9">
      <w:pPr>
        <w:pStyle w:val="a3"/>
        <w:ind w:hanging="294"/>
        <w:jc w:val="both"/>
        <w:rPr>
          <w:b/>
          <w:color w:val="333333"/>
          <w:shd w:val="clear" w:color="auto" w:fill="FFFFFF"/>
        </w:rPr>
      </w:pPr>
      <w:r w:rsidRPr="00AB73E3">
        <w:rPr>
          <w:i/>
          <w:color w:val="333333"/>
          <w:shd w:val="clear" w:color="auto" w:fill="FFFFFF"/>
        </w:rPr>
        <w:t xml:space="preserve">      </w:t>
      </w:r>
      <w:r w:rsidRPr="00D03296">
        <w:rPr>
          <w:b/>
          <w:i/>
          <w:color w:val="333333"/>
          <w:shd w:val="clear" w:color="auto" w:fill="FFFFFF"/>
        </w:rPr>
        <w:t>Экстремистская деятельность (экстремизм)</w:t>
      </w:r>
      <w:r w:rsidRPr="00D03296">
        <w:rPr>
          <w:b/>
          <w:color w:val="333333"/>
          <w:shd w:val="clear" w:color="auto" w:fill="FFFFFF"/>
        </w:rPr>
        <w:t>:</w:t>
      </w:r>
    </w:p>
    <w:p w:rsidR="00AB73E3" w:rsidRDefault="00AB73E3" w:rsidP="00DA7DC9">
      <w:pPr>
        <w:pStyle w:val="a3"/>
        <w:ind w:hanging="29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- насильственное изменение основ конституционного строя и нарушение целостности Российской Федерации;</w:t>
      </w:r>
    </w:p>
    <w:p w:rsidR="00AB73E3" w:rsidRDefault="00AB73E3" w:rsidP="00DA7DC9">
      <w:pPr>
        <w:pStyle w:val="a3"/>
        <w:ind w:hanging="29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- публичное оправдание терроризма и иная террористическая деятельность;</w:t>
      </w:r>
    </w:p>
    <w:p w:rsidR="00AB73E3" w:rsidRDefault="00AB73E3" w:rsidP="00DA7DC9">
      <w:pPr>
        <w:pStyle w:val="a3"/>
        <w:ind w:hanging="29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- возбуждение социальной, расовой, национальной или религиозной розни;</w:t>
      </w:r>
    </w:p>
    <w:p w:rsidR="00AB73E3" w:rsidRDefault="00AB73E3" w:rsidP="00DA7DC9">
      <w:pPr>
        <w:pStyle w:val="a3"/>
        <w:ind w:hanging="29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- </w:t>
      </w:r>
      <w:r w:rsidR="00030B89">
        <w:rPr>
          <w:color w:val="333333"/>
          <w:shd w:val="clear" w:color="auto" w:fill="FFFFFF"/>
        </w:rPr>
        <w:t>пропаганда исключительности, превосходства либо неполноценности человека</w:t>
      </w:r>
      <w:r w:rsidR="004543AB">
        <w:rPr>
          <w:color w:val="333333"/>
          <w:shd w:val="clear" w:color="auto" w:fill="FFFFFF"/>
        </w:rPr>
        <w:t xml:space="preserve"> </w:t>
      </w:r>
      <w:r w:rsidR="00030B89">
        <w:rPr>
          <w:color w:val="333333"/>
          <w:shd w:val="clear" w:color="auto" w:fill="FFFFFF"/>
        </w:rPr>
        <w:t>по признаку его социальной, расовой, национальной, религиозной или языковой принадлежности, или отношения к религии;</w:t>
      </w:r>
    </w:p>
    <w:p w:rsidR="00030B89" w:rsidRDefault="004543AB" w:rsidP="00DA7DC9">
      <w:pPr>
        <w:pStyle w:val="a3"/>
        <w:ind w:hanging="29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- нарушение </w:t>
      </w:r>
      <w:r w:rsidR="00030B89">
        <w:rPr>
          <w:color w:val="333333"/>
          <w:shd w:val="clear" w:color="auto" w:fill="FFFFFF"/>
        </w:rPr>
        <w:t>прав, сво</w:t>
      </w:r>
      <w:r>
        <w:rPr>
          <w:color w:val="333333"/>
          <w:shd w:val="clear" w:color="auto" w:fill="FFFFFF"/>
        </w:rPr>
        <w:t>бо</w:t>
      </w:r>
      <w:r w:rsidR="00030B89">
        <w:rPr>
          <w:color w:val="333333"/>
          <w:shd w:val="clear" w:color="auto" w:fill="FFFFFF"/>
        </w:rPr>
        <w:t>д и законных интересов человека и гражданина или языковой принадлежности, или отношения к религии;</w:t>
      </w:r>
    </w:p>
    <w:p w:rsidR="00030B89" w:rsidRDefault="00030B89" w:rsidP="00DA7DC9">
      <w:pPr>
        <w:pStyle w:val="a3"/>
        <w:ind w:hanging="29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- воспрепятствование осуществлению гражданами их избирательных прав и права на участие в референдуме или нарушение тайны </w:t>
      </w:r>
      <w:proofErr w:type="spellStart"/>
      <w:r>
        <w:rPr>
          <w:color w:val="333333"/>
          <w:shd w:val="clear" w:color="auto" w:fill="FFFFFF"/>
        </w:rPr>
        <w:t>голосоваения</w:t>
      </w:r>
      <w:proofErr w:type="spellEnd"/>
      <w:r>
        <w:rPr>
          <w:color w:val="333333"/>
          <w:shd w:val="clear" w:color="auto" w:fill="FFFFFF"/>
        </w:rPr>
        <w:t>, соединенные с насилием либо угрозой его применения;</w:t>
      </w:r>
    </w:p>
    <w:p w:rsidR="00F67456" w:rsidRDefault="00F67456" w:rsidP="00DA7DC9">
      <w:pPr>
        <w:pStyle w:val="a3"/>
        <w:ind w:hanging="29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- пропаганда и публичное демонстрирование нацистской атрибутики или символики, сходных с нацистской атрибутикой или симв</w:t>
      </w:r>
      <w:r w:rsidR="004543AB">
        <w:rPr>
          <w:color w:val="333333"/>
          <w:shd w:val="clear" w:color="auto" w:fill="FFFFFF"/>
        </w:rPr>
        <w:t>оликой до степени смешения, либ</w:t>
      </w:r>
      <w:r>
        <w:rPr>
          <w:color w:val="333333"/>
          <w:shd w:val="clear" w:color="auto" w:fill="FFFFFF"/>
        </w:rPr>
        <w:t>о публичное демонстрирование атрибутики или символики экстремистских организаций;</w:t>
      </w:r>
    </w:p>
    <w:p w:rsidR="00F67456" w:rsidRDefault="00F67456" w:rsidP="00DA7DC9">
      <w:pPr>
        <w:pStyle w:val="a3"/>
        <w:ind w:hanging="29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- публичные призывы к осуществлению указанных деяний либо массовое распространение заведомо экстре</w:t>
      </w:r>
      <w:r w:rsidR="004543AB">
        <w:rPr>
          <w:color w:val="333333"/>
          <w:shd w:val="clear" w:color="auto" w:fill="FFFFFF"/>
        </w:rPr>
        <w:t>мистских материалов, а равно их</w:t>
      </w:r>
      <w:r>
        <w:rPr>
          <w:color w:val="333333"/>
          <w:shd w:val="clear" w:color="auto" w:fill="FFFFFF"/>
        </w:rPr>
        <w:t xml:space="preserve"> изготовление или хранение в целях массов</w:t>
      </w:r>
      <w:r w:rsidR="004543AB">
        <w:rPr>
          <w:color w:val="333333"/>
          <w:shd w:val="clear" w:color="auto" w:fill="FFFFFF"/>
        </w:rPr>
        <w:t>о</w:t>
      </w:r>
      <w:r>
        <w:rPr>
          <w:color w:val="333333"/>
          <w:shd w:val="clear" w:color="auto" w:fill="FFFFFF"/>
        </w:rPr>
        <w:t>го распространения;</w:t>
      </w:r>
    </w:p>
    <w:p w:rsidR="00F67456" w:rsidRDefault="00F67456" w:rsidP="00DA7DC9">
      <w:pPr>
        <w:pStyle w:val="a3"/>
        <w:ind w:hanging="29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67456" w:rsidRDefault="00F67456" w:rsidP="00DA7DC9">
      <w:pPr>
        <w:pStyle w:val="a3"/>
        <w:ind w:hanging="29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- организация и подготовка указанных деяний, а также подстрекательство к их осуществлению;</w:t>
      </w:r>
    </w:p>
    <w:p w:rsidR="00F67456" w:rsidRDefault="00F67456" w:rsidP="00DA7DC9">
      <w:pPr>
        <w:pStyle w:val="a3"/>
        <w:ind w:hanging="29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- финансирование указанных деяний либо иное содействие в их организации</w:t>
      </w:r>
      <w:r w:rsidR="000E5AD9">
        <w:rPr>
          <w:color w:val="333333"/>
          <w:shd w:val="clear" w:color="auto" w:fill="FFFFFF"/>
        </w:rPr>
        <w:t xml:space="preserve">, подготовке и осуществлении, в том числе путем предоставления </w:t>
      </w:r>
      <w:r w:rsidR="001623D9">
        <w:rPr>
          <w:color w:val="333333"/>
          <w:shd w:val="clear" w:color="auto" w:fill="FFFFFF"/>
        </w:rPr>
        <w:t>учебной, полиграфической и материально-технической базы, телефонной и иных видов связи или оказания информационных услуг.</w:t>
      </w:r>
    </w:p>
    <w:p w:rsidR="001623D9" w:rsidRDefault="001623D9" w:rsidP="00DA7DC9">
      <w:pPr>
        <w:pStyle w:val="a3"/>
        <w:ind w:hanging="29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</w:t>
      </w:r>
      <w:r w:rsidRPr="00CE4BCE">
        <w:rPr>
          <w:b/>
          <w:i/>
          <w:color w:val="333333"/>
          <w:shd w:val="clear" w:color="auto" w:fill="FFFFFF"/>
        </w:rPr>
        <w:t xml:space="preserve">Экстремистские материалы </w:t>
      </w:r>
      <w:r>
        <w:rPr>
          <w:i/>
          <w:color w:val="333333"/>
          <w:shd w:val="clear" w:color="auto" w:fill="FFFFFF"/>
        </w:rPr>
        <w:t>–</w:t>
      </w:r>
      <w:r>
        <w:rPr>
          <w:color w:val="333333"/>
          <w:shd w:val="clear" w:color="auto" w:fill="FFFFFF"/>
        </w:rPr>
        <w:t xml:space="preserve">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</w:t>
      </w:r>
      <w:r w:rsidR="0005187A">
        <w:rPr>
          <w:color w:val="333333"/>
          <w:shd w:val="clear" w:color="auto" w:fill="FFFFFF"/>
        </w:rPr>
        <w:t>-со</w:t>
      </w:r>
      <w:r w:rsidR="004543AB">
        <w:rPr>
          <w:color w:val="333333"/>
          <w:shd w:val="clear" w:color="auto" w:fill="FFFFFF"/>
        </w:rPr>
        <w:t>циалистической рабочей партии Ге</w:t>
      </w:r>
      <w:r w:rsidR="0005187A">
        <w:rPr>
          <w:color w:val="333333"/>
          <w:shd w:val="clear" w:color="auto" w:fill="FFFFFF"/>
        </w:rPr>
        <w:t>рмании, фашистской партии Италии, пуб</w:t>
      </w:r>
      <w:r w:rsidR="004543AB">
        <w:rPr>
          <w:color w:val="333333"/>
          <w:shd w:val="clear" w:color="auto" w:fill="FFFFFF"/>
        </w:rPr>
        <w:t xml:space="preserve">ликации, </w:t>
      </w:r>
      <w:proofErr w:type="spellStart"/>
      <w:r w:rsidR="004543AB">
        <w:rPr>
          <w:color w:val="333333"/>
          <w:shd w:val="clear" w:color="auto" w:fill="FFFFFF"/>
        </w:rPr>
        <w:t>обсновывающие</w:t>
      </w:r>
      <w:proofErr w:type="spellEnd"/>
      <w:r w:rsidR="004543AB">
        <w:rPr>
          <w:color w:val="333333"/>
          <w:shd w:val="clear" w:color="auto" w:fill="FFFFFF"/>
        </w:rPr>
        <w:t xml:space="preserve"> или опра</w:t>
      </w:r>
      <w:r w:rsidR="0005187A">
        <w:rPr>
          <w:color w:val="333333"/>
          <w:shd w:val="clear" w:color="auto" w:fill="FFFFFF"/>
        </w:rPr>
        <w:t xml:space="preserve">вдывающие национальные и (или) расовое превосходство либо оправдывающие практику совершения военных или иных преступлений, направленных на полное </w:t>
      </w:r>
      <w:r w:rsidR="004543AB">
        <w:rPr>
          <w:color w:val="333333"/>
          <w:shd w:val="clear" w:color="auto" w:fill="FFFFFF"/>
        </w:rPr>
        <w:t>или частичное унич</w:t>
      </w:r>
      <w:r w:rsidR="00FD73AB">
        <w:rPr>
          <w:color w:val="333333"/>
          <w:shd w:val="clear" w:color="auto" w:fill="FFFFFF"/>
        </w:rPr>
        <w:t>тожение какой-либо этнической, социальной, расовой, национальной или религиозной группы.</w:t>
      </w:r>
    </w:p>
    <w:p w:rsidR="00F92CE8" w:rsidRDefault="00F92CE8" w:rsidP="00DA7DC9">
      <w:pPr>
        <w:pStyle w:val="a3"/>
        <w:ind w:right="-1" w:hanging="294"/>
        <w:jc w:val="both"/>
        <w:rPr>
          <w:color w:val="333333"/>
          <w:shd w:val="clear" w:color="auto" w:fill="FFFFFF"/>
        </w:rPr>
      </w:pPr>
      <w:r w:rsidRPr="00B15281">
        <w:rPr>
          <w:b/>
          <w:i/>
          <w:color w:val="333333"/>
          <w:shd w:val="clear" w:color="auto" w:fill="FFFFFF"/>
        </w:rPr>
        <w:t xml:space="preserve">       </w:t>
      </w:r>
      <w:proofErr w:type="spellStart"/>
      <w:r w:rsidRPr="00B15281">
        <w:rPr>
          <w:b/>
          <w:i/>
          <w:color w:val="333333"/>
          <w:shd w:val="clear" w:color="auto" w:fill="FFFFFF"/>
        </w:rPr>
        <w:t>Дивиант</w:t>
      </w:r>
      <w:proofErr w:type="spellEnd"/>
      <w:r>
        <w:rPr>
          <w:i/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 xml:space="preserve"> индивид, отличающийся по своим личностным характерис</w:t>
      </w:r>
      <w:r w:rsidR="004543AB">
        <w:rPr>
          <w:color w:val="333333"/>
          <w:shd w:val="clear" w:color="auto" w:fill="FFFFFF"/>
        </w:rPr>
        <w:t>тикам и поведенческим проявление</w:t>
      </w:r>
      <w:r>
        <w:rPr>
          <w:color w:val="333333"/>
          <w:shd w:val="clear" w:color="auto" w:fill="FFFFFF"/>
        </w:rPr>
        <w:t>м от общепринятых норм: социальных, психологических, этнических, педагогических, возрастных, профессиональных и прочих.</w:t>
      </w:r>
    </w:p>
    <w:p w:rsidR="00F92CE8" w:rsidRDefault="00F92CE8" w:rsidP="00DA7DC9">
      <w:pPr>
        <w:pStyle w:val="a3"/>
        <w:ind w:hanging="294"/>
        <w:jc w:val="both"/>
        <w:rPr>
          <w:color w:val="333333"/>
          <w:shd w:val="clear" w:color="auto" w:fill="FFFFFF"/>
        </w:rPr>
      </w:pPr>
      <w:r>
        <w:rPr>
          <w:i/>
          <w:color w:val="333333"/>
          <w:shd w:val="clear" w:color="auto" w:fill="FFFFFF"/>
        </w:rPr>
        <w:t xml:space="preserve">      </w:t>
      </w:r>
      <w:proofErr w:type="spellStart"/>
      <w:r w:rsidRPr="00B15281">
        <w:rPr>
          <w:b/>
          <w:i/>
          <w:color w:val="333333"/>
          <w:shd w:val="clear" w:color="auto" w:fill="FFFFFF"/>
        </w:rPr>
        <w:t>Дивиантное</w:t>
      </w:r>
      <w:proofErr w:type="spellEnd"/>
      <w:r w:rsidRPr="00B15281">
        <w:rPr>
          <w:b/>
          <w:i/>
          <w:color w:val="333333"/>
          <w:shd w:val="clear" w:color="auto" w:fill="FFFFFF"/>
        </w:rPr>
        <w:t xml:space="preserve"> поведение</w:t>
      </w:r>
      <w:r>
        <w:rPr>
          <w:i/>
          <w:color w:val="333333"/>
          <w:shd w:val="clear" w:color="auto" w:fill="FFFFFF"/>
        </w:rPr>
        <w:t>-</w:t>
      </w:r>
      <w:r>
        <w:rPr>
          <w:color w:val="333333"/>
          <w:shd w:val="clear" w:color="auto" w:fill="FFFFFF"/>
        </w:rPr>
        <w:t xml:space="preserve"> отклонение от социально-психологических и нравственных норм, представленное либо как ошибочный антиобщественный образец решения конфликта, проявляющийся в нарушении общественно принятых норм, либо в ущербе, нанесенном общественному благополучию, окружающим и самому себе.</w:t>
      </w:r>
    </w:p>
    <w:p w:rsidR="00F92CE8" w:rsidRDefault="00F92CE8" w:rsidP="00DA7DC9">
      <w:pPr>
        <w:pStyle w:val="a3"/>
        <w:ind w:hanging="294"/>
        <w:jc w:val="both"/>
        <w:rPr>
          <w:color w:val="333333"/>
          <w:shd w:val="clear" w:color="auto" w:fill="FFFFFF"/>
        </w:rPr>
      </w:pPr>
    </w:p>
    <w:p w:rsidR="00F92CE8" w:rsidRDefault="00F92CE8" w:rsidP="00DA7DC9">
      <w:pPr>
        <w:pStyle w:val="a3"/>
        <w:numPr>
          <w:ilvl w:val="0"/>
          <w:numId w:val="1"/>
        </w:numPr>
        <w:ind w:firstLine="414"/>
        <w:jc w:val="both"/>
        <w:rPr>
          <w:b/>
          <w:color w:val="333333"/>
          <w:shd w:val="clear" w:color="auto" w:fill="FFFFFF"/>
        </w:rPr>
      </w:pPr>
      <w:r w:rsidRPr="00F92CE8">
        <w:rPr>
          <w:b/>
          <w:color w:val="333333"/>
          <w:shd w:val="clear" w:color="auto" w:fill="FFFFFF"/>
        </w:rPr>
        <w:t>Задачи Техникума по пр</w:t>
      </w:r>
      <w:r w:rsidR="00962192">
        <w:rPr>
          <w:b/>
          <w:color w:val="333333"/>
          <w:shd w:val="clear" w:color="auto" w:fill="FFFFFF"/>
        </w:rPr>
        <w:t>едупреждению экстремизма и идеол</w:t>
      </w:r>
      <w:r w:rsidRPr="00F92CE8">
        <w:rPr>
          <w:b/>
          <w:color w:val="333333"/>
          <w:shd w:val="clear" w:color="auto" w:fill="FFFFFF"/>
        </w:rPr>
        <w:t>огии терроризма</w:t>
      </w:r>
    </w:p>
    <w:p w:rsidR="00EF469C" w:rsidRPr="00F92CE8" w:rsidRDefault="00EF469C" w:rsidP="00DA7DC9">
      <w:pPr>
        <w:pStyle w:val="a3"/>
        <w:ind w:left="1134"/>
        <w:jc w:val="both"/>
        <w:rPr>
          <w:b/>
          <w:color w:val="333333"/>
          <w:shd w:val="clear" w:color="auto" w:fill="FFFFFF"/>
        </w:rPr>
      </w:pPr>
    </w:p>
    <w:p w:rsidR="00030B89" w:rsidRDefault="00F92CE8" w:rsidP="00DA7DC9">
      <w:pPr>
        <w:pStyle w:val="a3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К основным задачам Техникума по предупреждению экстремизма и противодействию </w:t>
      </w:r>
      <w:r w:rsidR="00A30874">
        <w:rPr>
          <w:color w:val="333333"/>
          <w:shd w:val="clear" w:color="auto" w:fill="FFFFFF"/>
        </w:rPr>
        <w:t>идеологии терроризма в молодежной среде обучающихся относятся:</w:t>
      </w:r>
    </w:p>
    <w:p w:rsidR="00A30874" w:rsidRDefault="00A30874" w:rsidP="00DA7DC9">
      <w:pPr>
        <w:pStyle w:val="a3"/>
        <w:numPr>
          <w:ilvl w:val="1"/>
          <w:numId w:val="1"/>
        </w:numPr>
        <w:ind w:firstLine="131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Формирование у обучающихся:</w:t>
      </w:r>
    </w:p>
    <w:p w:rsidR="00A30874" w:rsidRDefault="00A30874" w:rsidP="00DA7DC9">
      <w:pPr>
        <w:pStyle w:val="a3"/>
        <w:ind w:left="851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- позитивной адаптации к условиям окружающего мира;</w:t>
      </w:r>
    </w:p>
    <w:p w:rsidR="00A30874" w:rsidRDefault="00A30874" w:rsidP="00DA7DC9">
      <w:pPr>
        <w:pStyle w:val="a3"/>
        <w:ind w:left="851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- уверенности в том, что свобода всех людей в обществе есть одна из надежных гарантий свободы каждого;</w:t>
      </w:r>
    </w:p>
    <w:p w:rsidR="00A30874" w:rsidRDefault="00A30874" w:rsidP="00DA7DC9">
      <w:pPr>
        <w:pStyle w:val="a3"/>
        <w:ind w:left="851" w:right="-427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- внутреннего убеждения в важности исполнения человеком </w:t>
      </w:r>
      <w:r w:rsidR="004543AB">
        <w:rPr>
          <w:color w:val="333333"/>
          <w:shd w:val="clear" w:color="auto" w:fill="FFFFFF"/>
        </w:rPr>
        <w:t xml:space="preserve">лежащих на нем </w:t>
      </w:r>
      <w:r w:rsidR="00E778AB">
        <w:rPr>
          <w:color w:val="333333"/>
          <w:shd w:val="clear" w:color="auto" w:fill="FFFFFF"/>
        </w:rPr>
        <w:t>обязанностей.</w:t>
      </w:r>
    </w:p>
    <w:p w:rsidR="00E778AB" w:rsidRDefault="00E778AB" w:rsidP="00DA7DC9">
      <w:pPr>
        <w:pStyle w:val="a3"/>
        <w:ind w:left="851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2.2 Воспитание:</w:t>
      </w:r>
    </w:p>
    <w:p w:rsidR="00E778AB" w:rsidRDefault="00E778AB" w:rsidP="00DA7DC9">
      <w:pPr>
        <w:pStyle w:val="a3"/>
        <w:ind w:left="851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- грамотной правовой личности;</w:t>
      </w:r>
    </w:p>
    <w:p w:rsidR="00E778AB" w:rsidRDefault="00E778AB" w:rsidP="00DA7DC9">
      <w:pPr>
        <w:pStyle w:val="a3"/>
        <w:ind w:left="851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- уважение к лич</w:t>
      </w:r>
      <w:r w:rsidR="00980B84">
        <w:rPr>
          <w:color w:val="333333"/>
          <w:shd w:val="clear" w:color="auto" w:fill="FFFFFF"/>
        </w:rPr>
        <w:t>ности другого человека, достоин</w:t>
      </w:r>
      <w:r>
        <w:rPr>
          <w:color w:val="333333"/>
          <w:shd w:val="clear" w:color="auto" w:fill="FFFFFF"/>
        </w:rPr>
        <w:t>с</w:t>
      </w:r>
      <w:r w:rsidR="00980B84">
        <w:rPr>
          <w:color w:val="333333"/>
          <w:shd w:val="clear" w:color="auto" w:fill="FFFFFF"/>
        </w:rPr>
        <w:t>т</w:t>
      </w:r>
      <w:r>
        <w:rPr>
          <w:color w:val="333333"/>
          <w:shd w:val="clear" w:color="auto" w:fill="FFFFFF"/>
        </w:rPr>
        <w:t>вам других;</w:t>
      </w:r>
    </w:p>
    <w:p w:rsidR="00E778AB" w:rsidRDefault="00E778AB" w:rsidP="00DA7DC9">
      <w:pPr>
        <w:pStyle w:val="a3"/>
        <w:ind w:left="851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- чувства личной ответственности за свои поступки;</w:t>
      </w:r>
    </w:p>
    <w:p w:rsidR="00E778AB" w:rsidRDefault="00E778AB" w:rsidP="00DA7DC9">
      <w:pPr>
        <w:pStyle w:val="a3"/>
        <w:ind w:left="851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- уважения к законам и высшим духовным ценностям человеческой цивилизации.</w:t>
      </w:r>
    </w:p>
    <w:p w:rsidR="00E778AB" w:rsidRDefault="00E778AB" w:rsidP="00DA7DC9">
      <w:pPr>
        <w:pStyle w:val="a3"/>
        <w:ind w:left="851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2.3 Своевременное выявление:</w:t>
      </w:r>
    </w:p>
    <w:p w:rsidR="00E778AB" w:rsidRDefault="00E778AB" w:rsidP="00DA7DC9">
      <w:pPr>
        <w:pStyle w:val="a3"/>
        <w:ind w:left="851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-</w:t>
      </w:r>
      <w:r w:rsidR="00EF469C">
        <w:rPr>
          <w:color w:val="333333"/>
          <w:shd w:val="clear" w:color="auto" w:fill="FFFFFF"/>
        </w:rPr>
        <w:t xml:space="preserve"> обучающихся, находящихся в тру</w:t>
      </w:r>
      <w:r>
        <w:rPr>
          <w:color w:val="333333"/>
          <w:shd w:val="clear" w:color="auto" w:fill="FFFFFF"/>
        </w:rPr>
        <w:t>д</w:t>
      </w:r>
      <w:r w:rsidR="00EF469C">
        <w:rPr>
          <w:color w:val="333333"/>
          <w:shd w:val="clear" w:color="auto" w:fill="FFFFFF"/>
        </w:rPr>
        <w:t>н</w:t>
      </w:r>
      <w:r>
        <w:rPr>
          <w:color w:val="333333"/>
          <w:shd w:val="clear" w:color="auto" w:fill="FFFFFF"/>
        </w:rPr>
        <w:t>ой жизненной ситуации</w:t>
      </w:r>
      <w:r w:rsidR="00EF469C">
        <w:rPr>
          <w:color w:val="333333"/>
          <w:shd w:val="clear" w:color="auto" w:fill="FFFFFF"/>
        </w:rPr>
        <w:t>,</w:t>
      </w:r>
      <w:r>
        <w:rPr>
          <w:color w:val="333333"/>
          <w:shd w:val="clear" w:color="auto" w:fill="FFFFFF"/>
        </w:rPr>
        <w:t xml:space="preserve"> не имеющих возможности преодолеть данную ситуацию самостоятельно или с помощью семьи;</w:t>
      </w:r>
    </w:p>
    <w:p w:rsidR="00E778AB" w:rsidRDefault="00E778AB" w:rsidP="00DA7DC9">
      <w:pPr>
        <w:pStyle w:val="a3"/>
        <w:ind w:left="851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- обучающихся, имеющих личностные нарушения и (или) проблемы с социальной адаптацией;</w:t>
      </w:r>
    </w:p>
    <w:p w:rsidR="00E778AB" w:rsidRDefault="00E778AB" w:rsidP="00DA7DC9">
      <w:pPr>
        <w:pStyle w:val="a3"/>
        <w:ind w:left="851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- обучающиеся, нуждающиеся в психологической, социальной помощи и поддержке.</w:t>
      </w:r>
    </w:p>
    <w:p w:rsidR="00E778AB" w:rsidRDefault="00E778AB" w:rsidP="00DA7DC9">
      <w:pPr>
        <w:pStyle w:val="a3"/>
        <w:ind w:left="851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2.4 Проведение работы, направленной на психологическое сопровождение обучающихся, социальную и психологическую защиту обучающихся силами преподавательского состава или с привлечением специалистов психологических служб города.</w:t>
      </w:r>
    </w:p>
    <w:p w:rsidR="00E778AB" w:rsidRDefault="00E778AB" w:rsidP="00DA7DC9">
      <w:pPr>
        <w:pStyle w:val="a3"/>
        <w:ind w:left="851"/>
        <w:jc w:val="both"/>
        <w:rPr>
          <w:color w:val="333333"/>
          <w:shd w:val="clear" w:color="auto" w:fill="FFFFFF"/>
        </w:rPr>
      </w:pPr>
    </w:p>
    <w:p w:rsidR="00E778AB" w:rsidRDefault="00E778AB" w:rsidP="00DA7DC9">
      <w:pPr>
        <w:pStyle w:val="a3"/>
        <w:numPr>
          <w:ilvl w:val="0"/>
          <w:numId w:val="1"/>
        </w:numPr>
        <w:ind w:firstLine="414"/>
        <w:jc w:val="both"/>
        <w:rPr>
          <w:b/>
          <w:color w:val="333333"/>
          <w:shd w:val="clear" w:color="auto" w:fill="FFFFFF"/>
        </w:rPr>
      </w:pPr>
      <w:r w:rsidRPr="00E778AB">
        <w:rPr>
          <w:b/>
          <w:color w:val="333333"/>
          <w:shd w:val="clear" w:color="auto" w:fill="FFFFFF"/>
        </w:rPr>
        <w:t>Основные принципы реализации предупреждения проявлений экстремизма и распространения идеологии терроризма</w:t>
      </w:r>
    </w:p>
    <w:p w:rsidR="00EF469C" w:rsidRDefault="00EF469C" w:rsidP="00DA7DC9">
      <w:pPr>
        <w:pStyle w:val="a3"/>
        <w:ind w:left="1134"/>
        <w:jc w:val="both"/>
        <w:rPr>
          <w:b/>
          <w:color w:val="333333"/>
          <w:shd w:val="clear" w:color="auto" w:fill="FFFFFF"/>
        </w:rPr>
      </w:pPr>
    </w:p>
    <w:p w:rsidR="00E778AB" w:rsidRPr="00E778AB" w:rsidRDefault="00E778AB" w:rsidP="00DA7DC9">
      <w:pPr>
        <w:pStyle w:val="a3"/>
        <w:numPr>
          <w:ilvl w:val="1"/>
          <w:numId w:val="1"/>
        </w:numPr>
        <w:ind w:firstLine="131"/>
        <w:jc w:val="both"/>
        <w:rPr>
          <w:color w:val="333333"/>
          <w:shd w:val="clear" w:color="auto" w:fill="FFFFFF"/>
        </w:rPr>
      </w:pPr>
      <w:r w:rsidRPr="00E778AB">
        <w:rPr>
          <w:color w:val="333333"/>
          <w:shd w:val="clear" w:color="auto" w:fill="FFFFFF"/>
        </w:rPr>
        <w:t>Принцип свободы и прав личности.</w:t>
      </w:r>
    </w:p>
    <w:p w:rsidR="00E778AB" w:rsidRDefault="00E778AB" w:rsidP="00DA7DC9">
      <w:pPr>
        <w:pStyle w:val="a3"/>
        <w:numPr>
          <w:ilvl w:val="1"/>
          <w:numId w:val="1"/>
        </w:numPr>
        <w:ind w:firstLine="131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Принцип свободы личности человека, ее уникальности, права на жизнь; признание права</w:t>
      </w:r>
      <w:r w:rsidR="00644626">
        <w:rPr>
          <w:color w:val="333333"/>
          <w:shd w:val="clear" w:color="auto" w:fill="FFFFFF"/>
        </w:rPr>
        <w:t xml:space="preserve"> на духовную свободу и индивидуальность человека высшими духовными ценностями.</w:t>
      </w:r>
    </w:p>
    <w:p w:rsidR="00644626" w:rsidRDefault="00644626" w:rsidP="00DA7DC9">
      <w:pPr>
        <w:pStyle w:val="a3"/>
        <w:numPr>
          <w:ilvl w:val="1"/>
          <w:numId w:val="1"/>
        </w:numPr>
        <w:ind w:firstLine="131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Принцип важности формирования позитивных, социально одобряемых образцов поведения молодежи.</w:t>
      </w:r>
    </w:p>
    <w:p w:rsidR="00644626" w:rsidRDefault="00644626" w:rsidP="00DA7DC9">
      <w:pPr>
        <w:pStyle w:val="a3"/>
        <w:numPr>
          <w:ilvl w:val="1"/>
          <w:numId w:val="1"/>
        </w:numPr>
        <w:ind w:firstLine="131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Принцип неотвратимости наказания в Российской Феде</w:t>
      </w:r>
      <w:r w:rsidR="00046210">
        <w:rPr>
          <w:color w:val="333333"/>
          <w:shd w:val="clear" w:color="auto" w:fill="FFFFFF"/>
        </w:rPr>
        <w:t>рации</w:t>
      </w:r>
      <w:r w:rsidR="00EF469C">
        <w:rPr>
          <w:color w:val="333333"/>
          <w:shd w:val="clear" w:color="auto" w:fill="FFFFFF"/>
        </w:rPr>
        <w:t xml:space="preserve"> за</w:t>
      </w:r>
      <w:r w:rsidR="009537AA">
        <w:rPr>
          <w:color w:val="333333"/>
          <w:shd w:val="clear" w:color="auto" w:fill="FFFFFF"/>
        </w:rPr>
        <w:t xml:space="preserve"> осуществление противоправных действий в установленном законодательном государственном порядке.</w:t>
      </w:r>
    </w:p>
    <w:p w:rsidR="009537AA" w:rsidRDefault="009537AA" w:rsidP="00DA7DC9">
      <w:pPr>
        <w:pStyle w:val="a3"/>
        <w:ind w:left="851"/>
        <w:jc w:val="both"/>
        <w:rPr>
          <w:color w:val="333333"/>
          <w:shd w:val="clear" w:color="auto" w:fill="FFFFFF"/>
        </w:rPr>
      </w:pPr>
    </w:p>
    <w:p w:rsidR="009537AA" w:rsidRDefault="009537AA" w:rsidP="00DA7DC9">
      <w:pPr>
        <w:pStyle w:val="a3"/>
        <w:numPr>
          <w:ilvl w:val="0"/>
          <w:numId w:val="1"/>
        </w:numPr>
        <w:ind w:firstLine="414"/>
        <w:jc w:val="both"/>
        <w:rPr>
          <w:b/>
          <w:color w:val="333333"/>
          <w:shd w:val="clear" w:color="auto" w:fill="FFFFFF"/>
        </w:rPr>
      </w:pPr>
      <w:r w:rsidRPr="009537AA">
        <w:rPr>
          <w:b/>
          <w:color w:val="333333"/>
          <w:shd w:val="clear" w:color="auto" w:fill="FFFFFF"/>
        </w:rPr>
        <w:t>Основные направления деятельности Техникума по предупреждению экстремизма и распространения идеологии терроризма</w:t>
      </w:r>
    </w:p>
    <w:p w:rsidR="00EF469C" w:rsidRDefault="00EF469C" w:rsidP="00DA7DC9">
      <w:pPr>
        <w:pStyle w:val="a3"/>
        <w:ind w:left="1134"/>
        <w:jc w:val="both"/>
        <w:rPr>
          <w:b/>
          <w:color w:val="333333"/>
          <w:shd w:val="clear" w:color="auto" w:fill="FFFFFF"/>
        </w:rPr>
      </w:pPr>
    </w:p>
    <w:p w:rsidR="009537AA" w:rsidRDefault="009537AA" w:rsidP="00DA7DC9">
      <w:pPr>
        <w:pStyle w:val="a3"/>
        <w:ind w:left="709"/>
        <w:jc w:val="both"/>
        <w:rPr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          </w:t>
      </w:r>
      <w:r w:rsidRPr="009537AA">
        <w:rPr>
          <w:color w:val="333333"/>
          <w:shd w:val="clear" w:color="auto" w:fill="FFFFFF"/>
        </w:rPr>
        <w:t>К основным направлениям деятельности Техникума по предупреждению экстремизма и противодействию идеологии терроризма в молодежной среде обучающихся относятся:</w:t>
      </w:r>
    </w:p>
    <w:p w:rsidR="009537AA" w:rsidRDefault="009537AA" w:rsidP="00DA7DC9">
      <w:pPr>
        <w:pStyle w:val="a3"/>
        <w:numPr>
          <w:ilvl w:val="1"/>
          <w:numId w:val="1"/>
        </w:numPr>
        <w:ind w:left="113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Вовлечение обучающихся в активную социальную, общественную жизнь, развитие</w:t>
      </w:r>
      <w:r w:rsidR="00EF469C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у молодежи положительных социальных качеств.</w:t>
      </w:r>
    </w:p>
    <w:p w:rsidR="009537AA" w:rsidRDefault="00043B81" w:rsidP="00DA7DC9">
      <w:pPr>
        <w:pStyle w:val="a3"/>
        <w:numPr>
          <w:ilvl w:val="1"/>
          <w:numId w:val="1"/>
        </w:numPr>
        <w:ind w:left="113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Создание условий </w:t>
      </w:r>
      <w:r w:rsidR="00EF469C">
        <w:rPr>
          <w:color w:val="333333"/>
          <w:shd w:val="clear" w:color="auto" w:fill="FFFFFF"/>
        </w:rPr>
        <w:t>для духовного развития обучающи</w:t>
      </w:r>
      <w:r>
        <w:rPr>
          <w:color w:val="333333"/>
          <w:shd w:val="clear" w:color="auto" w:fill="FFFFFF"/>
        </w:rPr>
        <w:t>хся, для самореализации молодежи в профессии, специальности, искусстве, науке, спорте.</w:t>
      </w:r>
    </w:p>
    <w:p w:rsidR="00043B81" w:rsidRDefault="00043B81" w:rsidP="00DA7DC9">
      <w:pPr>
        <w:pStyle w:val="a3"/>
        <w:numPr>
          <w:ilvl w:val="1"/>
          <w:numId w:val="1"/>
        </w:numPr>
        <w:ind w:left="113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Формирование у обучающихся:</w:t>
      </w:r>
    </w:p>
    <w:p w:rsidR="00043B81" w:rsidRDefault="00043B81" w:rsidP="00DA7DC9">
      <w:pPr>
        <w:pStyle w:val="a3"/>
        <w:ind w:left="113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- установки на позитивную и успешную жизнедеятельность;</w:t>
      </w:r>
    </w:p>
    <w:p w:rsidR="00043B81" w:rsidRDefault="00043B81" w:rsidP="00DA7DC9">
      <w:pPr>
        <w:pStyle w:val="a3"/>
        <w:ind w:left="113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- умения учиться, приучение к самоанализу и самооценке результатов своей деятельности;</w:t>
      </w:r>
    </w:p>
    <w:p w:rsidR="00043B81" w:rsidRDefault="00043B81" w:rsidP="00DA7DC9">
      <w:pPr>
        <w:pStyle w:val="a3"/>
        <w:ind w:left="113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- потребности в здоровом образе жизни.</w:t>
      </w:r>
    </w:p>
    <w:p w:rsidR="00043B81" w:rsidRDefault="00043B81" w:rsidP="00DA7DC9">
      <w:pPr>
        <w:pStyle w:val="a3"/>
        <w:ind w:left="1134" w:hanging="425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4.4 Воспитание у обучающихся веры в свои силы, в свои возможности, стремления к самосовершенствованию, а также культуры поведения.</w:t>
      </w:r>
    </w:p>
    <w:p w:rsidR="00043B81" w:rsidRDefault="00043B81" w:rsidP="00DA7DC9">
      <w:pPr>
        <w:pStyle w:val="a3"/>
        <w:ind w:left="1134" w:hanging="425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4.5 Профилактика </w:t>
      </w:r>
      <w:proofErr w:type="spellStart"/>
      <w:r>
        <w:rPr>
          <w:color w:val="333333"/>
          <w:shd w:val="clear" w:color="auto" w:fill="FFFFFF"/>
        </w:rPr>
        <w:t>дивиантного</w:t>
      </w:r>
      <w:proofErr w:type="spellEnd"/>
      <w:r>
        <w:rPr>
          <w:color w:val="333333"/>
          <w:shd w:val="clear" w:color="auto" w:fill="FFFFFF"/>
        </w:rPr>
        <w:t xml:space="preserve"> поведения обучающихся, психологическое сопровождение, коррекция, воспитательные воздействия через средства культуры и искусства.</w:t>
      </w:r>
    </w:p>
    <w:p w:rsidR="00043B81" w:rsidRDefault="00043B81" w:rsidP="00DA7DC9">
      <w:pPr>
        <w:pStyle w:val="a3"/>
        <w:ind w:left="1134" w:hanging="425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4.6 Выявление обучающихся «группы риска», а также обучающихся, испытывающих различные трудности с обучением, поведением, социализацией, определение причин их появления с последующей коррекцией и устранением.</w:t>
      </w:r>
    </w:p>
    <w:p w:rsidR="00043B81" w:rsidRDefault="00043B81" w:rsidP="00DA7DC9">
      <w:pPr>
        <w:pStyle w:val="a3"/>
        <w:ind w:left="1134" w:hanging="425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4.7 По</w:t>
      </w:r>
      <w:r w:rsidR="00EF469C">
        <w:rPr>
          <w:color w:val="333333"/>
          <w:shd w:val="clear" w:color="auto" w:fill="FFFFFF"/>
        </w:rPr>
        <w:t>ддержание контактов со специали</w:t>
      </w:r>
      <w:r>
        <w:rPr>
          <w:color w:val="333333"/>
          <w:shd w:val="clear" w:color="auto" w:fill="FFFFFF"/>
        </w:rPr>
        <w:t xml:space="preserve">зированными медицинскими, социальными учреждениями, УМВД России по городу Дзержинск, </w:t>
      </w:r>
      <w:proofErr w:type="spellStart"/>
      <w:r>
        <w:rPr>
          <w:color w:val="333333"/>
          <w:shd w:val="clear" w:color="auto" w:fill="FFFFFF"/>
        </w:rPr>
        <w:t>КДНиЗП</w:t>
      </w:r>
      <w:proofErr w:type="spellEnd"/>
      <w:r>
        <w:rPr>
          <w:color w:val="333333"/>
          <w:shd w:val="clear" w:color="auto" w:fill="FFFFFF"/>
        </w:rPr>
        <w:t>, департаментом образования администрации города Дзержинск с целью своевремен</w:t>
      </w:r>
      <w:r w:rsidR="00EF469C">
        <w:rPr>
          <w:color w:val="333333"/>
          <w:shd w:val="clear" w:color="auto" w:fill="FFFFFF"/>
        </w:rPr>
        <w:t>ной профилактики предупреждения</w:t>
      </w:r>
      <w:r>
        <w:rPr>
          <w:color w:val="333333"/>
          <w:shd w:val="clear" w:color="auto" w:fill="FFFFFF"/>
        </w:rPr>
        <w:t xml:space="preserve"> экстремизма противодействию идеологии терроризма.</w:t>
      </w:r>
    </w:p>
    <w:p w:rsidR="00043B81" w:rsidRDefault="002C6CF6" w:rsidP="00DA7DC9">
      <w:pPr>
        <w:pStyle w:val="a3"/>
        <w:ind w:left="1134" w:hanging="425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4.8 Повышение уровня психологических знаний и культуры педагогического состава.</w:t>
      </w:r>
    </w:p>
    <w:p w:rsidR="002C6CF6" w:rsidRDefault="002C6CF6" w:rsidP="00DA7DC9">
      <w:pPr>
        <w:pStyle w:val="a3"/>
        <w:ind w:left="1134" w:hanging="425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4.9 Индивидуальная работа с семьей, консультирование родителей по выявленным проблемам.</w:t>
      </w:r>
    </w:p>
    <w:p w:rsidR="002C6CF6" w:rsidRDefault="002C6CF6" w:rsidP="00DA7DC9">
      <w:pPr>
        <w:pStyle w:val="a3"/>
        <w:ind w:left="1134" w:hanging="425"/>
        <w:jc w:val="both"/>
        <w:rPr>
          <w:color w:val="333333"/>
          <w:shd w:val="clear" w:color="auto" w:fill="FFFFFF"/>
        </w:rPr>
      </w:pPr>
    </w:p>
    <w:p w:rsidR="002C6CF6" w:rsidRDefault="002C6CF6" w:rsidP="00DA7DC9">
      <w:pPr>
        <w:pStyle w:val="a3"/>
        <w:ind w:left="1134" w:firstLine="142"/>
        <w:jc w:val="both"/>
        <w:rPr>
          <w:b/>
          <w:color w:val="333333"/>
          <w:shd w:val="clear" w:color="auto" w:fill="FFFFFF"/>
        </w:rPr>
      </w:pPr>
      <w:r w:rsidRPr="002C6CF6">
        <w:rPr>
          <w:b/>
          <w:color w:val="333333"/>
          <w:shd w:val="clear" w:color="auto" w:fill="FFFFFF"/>
        </w:rPr>
        <w:t>5 Задачи педагогического состава по предупреждению экстремизма и распространения терроризма</w:t>
      </w:r>
    </w:p>
    <w:p w:rsidR="002C6CF6" w:rsidRDefault="002C6CF6" w:rsidP="00DA7DC9">
      <w:pPr>
        <w:pStyle w:val="a3"/>
        <w:ind w:left="1134" w:firstLine="142"/>
        <w:jc w:val="both"/>
        <w:rPr>
          <w:b/>
          <w:color w:val="333333"/>
          <w:shd w:val="clear" w:color="auto" w:fill="FFFFFF"/>
        </w:rPr>
      </w:pPr>
    </w:p>
    <w:p w:rsidR="002C6CF6" w:rsidRDefault="002C6CF6" w:rsidP="00DA7DC9">
      <w:pPr>
        <w:pStyle w:val="a3"/>
        <w:ind w:left="1134" w:hanging="425"/>
        <w:jc w:val="both"/>
        <w:rPr>
          <w:color w:val="333333"/>
          <w:shd w:val="clear" w:color="auto" w:fill="FFFFFF"/>
        </w:rPr>
      </w:pPr>
      <w:r w:rsidRPr="00425F33">
        <w:rPr>
          <w:color w:val="333333"/>
          <w:shd w:val="clear" w:color="auto" w:fill="FFFFFF"/>
        </w:rPr>
        <w:t>5.1</w:t>
      </w:r>
      <w:r>
        <w:rPr>
          <w:b/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К</w:t>
      </w:r>
      <w:r w:rsidRPr="002C6CF6">
        <w:rPr>
          <w:color w:val="333333"/>
          <w:shd w:val="clear" w:color="auto" w:fill="FFFFFF"/>
        </w:rPr>
        <w:t xml:space="preserve"> задачам </w:t>
      </w:r>
      <w:r>
        <w:rPr>
          <w:color w:val="333333"/>
          <w:shd w:val="clear" w:color="auto" w:fill="FFFFFF"/>
        </w:rPr>
        <w:t>преподавателей и классных руководителей относятся:</w:t>
      </w:r>
    </w:p>
    <w:p w:rsidR="002C6CF6" w:rsidRDefault="002C6CF6" w:rsidP="00DA7DC9">
      <w:pPr>
        <w:pStyle w:val="a3"/>
        <w:ind w:left="1134" w:hanging="425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- индивидуальный подход к каждому обучающемуся, его обучению и воспитанию, разъяснение, реклама позитивных, конструктивных социально одобряемых образцов поведения и просвещения;</w:t>
      </w:r>
    </w:p>
    <w:p w:rsidR="002C6CF6" w:rsidRDefault="002C6CF6" w:rsidP="00DA7DC9">
      <w:pPr>
        <w:pStyle w:val="a3"/>
        <w:ind w:left="1134" w:hanging="425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- обучение молодежи умению разрешения </w:t>
      </w:r>
      <w:proofErr w:type="spellStart"/>
      <w:r>
        <w:rPr>
          <w:color w:val="333333"/>
          <w:shd w:val="clear" w:color="auto" w:fill="FFFFFF"/>
        </w:rPr>
        <w:t>конфликных</w:t>
      </w:r>
      <w:proofErr w:type="spellEnd"/>
      <w:r>
        <w:rPr>
          <w:color w:val="333333"/>
          <w:shd w:val="clear" w:color="auto" w:fill="FFFFFF"/>
        </w:rPr>
        <w:t xml:space="preserve"> ситуаций;</w:t>
      </w:r>
    </w:p>
    <w:p w:rsidR="002C6CF6" w:rsidRDefault="002C6CF6" w:rsidP="00DA7DC9">
      <w:pPr>
        <w:pStyle w:val="a3"/>
        <w:ind w:left="1134" w:hanging="425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-</w:t>
      </w:r>
      <w:r w:rsidR="00980B84">
        <w:rPr>
          <w:color w:val="333333"/>
          <w:shd w:val="clear" w:color="auto" w:fill="FFFFFF"/>
        </w:rPr>
        <w:t xml:space="preserve"> вовлеч</w:t>
      </w:r>
      <w:r>
        <w:rPr>
          <w:color w:val="333333"/>
          <w:shd w:val="clear" w:color="auto" w:fill="FFFFFF"/>
        </w:rPr>
        <w:t xml:space="preserve">ение обучающихся в общественно полезную, активную творческую деятельность, в которой они могли бы духовно развиваться и </w:t>
      </w:r>
      <w:proofErr w:type="spellStart"/>
      <w:r>
        <w:rPr>
          <w:color w:val="333333"/>
          <w:shd w:val="clear" w:color="auto" w:fill="FFFFFF"/>
        </w:rPr>
        <w:t>самоутверждаться</w:t>
      </w:r>
      <w:proofErr w:type="spellEnd"/>
      <w:r>
        <w:rPr>
          <w:color w:val="333333"/>
          <w:shd w:val="clear" w:color="auto" w:fill="FFFFFF"/>
        </w:rPr>
        <w:t>;</w:t>
      </w:r>
    </w:p>
    <w:p w:rsidR="002C6CF6" w:rsidRDefault="002C6CF6" w:rsidP="00DA7DC9">
      <w:pPr>
        <w:pStyle w:val="a3"/>
        <w:ind w:left="1134" w:hanging="425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- справедливая оценка знаний, компетенций и поступков обучающихся;</w:t>
      </w:r>
    </w:p>
    <w:p w:rsidR="002C6CF6" w:rsidRDefault="002C6CF6" w:rsidP="00DA7DC9">
      <w:pPr>
        <w:pStyle w:val="a3"/>
        <w:ind w:left="1134" w:hanging="425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- формирование конструктивных взаимоотношений между обучающимися;</w:t>
      </w:r>
    </w:p>
    <w:p w:rsidR="002C6CF6" w:rsidRDefault="002C6CF6" w:rsidP="00DA7DC9">
      <w:pPr>
        <w:pStyle w:val="a3"/>
        <w:ind w:left="1134" w:hanging="425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- поиск точек соприкосновения мнений;</w:t>
      </w:r>
    </w:p>
    <w:p w:rsidR="002C6CF6" w:rsidRDefault="002C6CF6" w:rsidP="00DA7DC9">
      <w:pPr>
        <w:pStyle w:val="a3"/>
        <w:ind w:left="1134" w:hanging="425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- воспитание уважения к авторитету старших, пресечению проявления анархизма;</w:t>
      </w:r>
    </w:p>
    <w:p w:rsidR="00425F33" w:rsidRDefault="00425F33" w:rsidP="00DA7DC9">
      <w:pPr>
        <w:pStyle w:val="a3"/>
        <w:ind w:left="1134" w:hanging="425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- просветительская работа о национальных, </w:t>
      </w:r>
      <w:proofErr w:type="spellStart"/>
      <w:r>
        <w:rPr>
          <w:color w:val="333333"/>
          <w:shd w:val="clear" w:color="auto" w:fill="FFFFFF"/>
        </w:rPr>
        <w:t>религизных</w:t>
      </w:r>
      <w:proofErr w:type="spellEnd"/>
      <w:r>
        <w:rPr>
          <w:color w:val="333333"/>
          <w:shd w:val="clear" w:color="auto" w:fill="FFFFFF"/>
        </w:rPr>
        <w:t>, этнических, культурных особенностях народов нашей страны;</w:t>
      </w:r>
    </w:p>
    <w:p w:rsidR="00425F33" w:rsidRDefault="00425F33" w:rsidP="00DA7DC9">
      <w:pPr>
        <w:pStyle w:val="a3"/>
        <w:ind w:left="1134" w:hanging="425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- обсуждение с обучающимися актуальных для них проблем;</w:t>
      </w:r>
    </w:p>
    <w:p w:rsidR="00425F33" w:rsidRDefault="00425F33" w:rsidP="00DA7DC9">
      <w:pPr>
        <w:pStyle w:val="a3"/>
        <w:ind w:left="1134" w:hanging="425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- просветительская работа по разумному использованию средств массовой информации сети интернет в целях постижения мира, освоения новых знаний, исключения возможности негативного влияния на формирующееся мировоззрение молодежи;</w:t>
      </w:r>
    </w:p>
    <w:p w:rsidR="00425F33" w:rsidRDefault="00425F33" w:rsidP="00DA7DC9">
      <w:pPr>
        <w:pStyle w:val="a3"/>
        <w:ind w:left="1134" w:hanging="425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- обучение обучающихся навыкам Интернет-безопасности.</w:t>
      </w:r>
    </w:p>
    <w:p w:rsidR="00425F33" w:rsidRDefault="00425F33" w:rsidP="00DA7DC9">
      <w:pPr>
        <w:pStyle w:val="a3"/>
        <w:ind w:left="1134" w:hanging="425"/>
        <w:jc w:val="both"/>
        <w:rPr>
          <w:color w:val="333333"/>
          <w:shd w:val="clear" w:color="auto" w:fill="FFFFFF"/>
        </w:rPr>
      </w:pPr>
    </w:p>
    <w:p w:rsidR="00425F33" w:rsidRDefault="00425F33" w:rsidP="00DA7DC9">
      <w:pPr>
        <w:pStyle w:val="a3"/>
        <w:numPr>
          <w:ilvl w:val="0"/>
          <w:numId w:val="2"/>
        </w:numPr>
        <w:ind w:left="1134" w:firstLine="0"/>
        <w:jc w:val="both"/>
        <w:rPr>
          <w:b/>
          <w:color w:val="333333"/>
          <w:shd w:val="clear" w:color="auto" w:fill="FFFFFF"/>
        </w:rPr>
      </w:pPr>
      <w:r w:rsidRPr="009215C5">
        <w:rPr>
          <w:b/>
          <w:color w:val="333333"/>
          <w:shd w:val="clear" w:color="auto" w:fill="FFFFFF"/>
        </w:rPr>
        <w:t xml:space="preserve">Обязанности классного руководителя по предупреждению </w:t>
      </w:r>
      <w:r w:rsidR="009215C5" w:rsidRPr="009215C5">
        <w:rPr>
          <w:b/>
          <w:color w:val="333333"/>
          <w:shd w:val="clear" w:color="auto" w:fill="FFFFFF"/>
        </w:rPr>
        <w:t>экстремизма и распространения идеологии терроризма</w:t>
      </w:r>
    </w:p>
    <w:p w:rsidR="00EF469C" w:rsidRDefault="00EF469C" w:rsidP="00DA7DC9">
      <w:pPr>
        <w:pStyle w:val="a3"/>
        <w:ind w:left="1134"/>
        <w:jc w:val="both"/>
        <w:rPr>
          <w:b/>
          <w:color w:val="333333"/>
          <w:shd w:val="clear" w:color="auto" w:fill="FFFFFF"/>
        </w:rPr>
      </w:pPr>
    </w:p>
    <w:p w:rsidR="009215C5" w:rsidRDefault="009215C5" w:rsidP="00DA7DC9">
      <w:pPr>
        <w:pStyle w:val="a3"/>
        <w:ind w:left="1134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В обязанности каждого классного руководителя по </w:t>
      </w:r>
      <w:r w:rsidR="00EF469C">
        <w:rPr>
          <w:color w:val="333333"/>
          <w:shd w:val="clear" w:color="auto" w:fill="FFFFFF"/>
        </w:rPr>
        <w:t>проф</w:t>
      </w:r>
      <w:r>
        <w:rPr>
          <w:color w:val="333333"/>
          <w:shd w:val="clear" w:color="auto" w:fill="FFFFFF"/>
        </w:rPr>
        <w:t>илактике экстремизма и распространения идеологии терроризма входят:</w:t>
      </w:r>
    </w:p>
    <w:p w:rsidR="009215C5" w:rsidRDefault="009215C5" w:rsidP="00DA7DC9">
      <w:pPr>
        <w:pStyle w:val="a3"/>
        <w:numPr>
          <w:ilvl w:val="1"/>
          <w:numId w:val="2"/>
        </w:num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Проведение </w:t>
      </w:r>
      <w:r w:rsidR="00EF469C">
        <w:rPr>
          <w:color w:val="333333"/>
          <w:shd w:val="clear" w:color="auto" w:fill="FFFFFF"/>
        </w:rPr>
        <w:t>мероприятий различного уровня с приглашением специалистов прокур</w:t>
      </w:r>
      <w:r w:rsidR="0086666C">
        <w:rPr>
          <w:color w:val="333333"/>
          <w:shd w:val="clear" w:color="auto" w:fill="FFFFFF"/>
        </w:rPr>
        <w:t>атуры, УМВД России по г. Дзержи</w:t>
      </w:r>
      <w:r w:rsidR="00EF469C">
        <w:rPr>
          <w:color w:val="333333"/>
          <w:shd w:val="clear" w:color="auto" w:fill="FFFFFF"/>
        </w:rPr>
        <w:t>нс</w:t>
      </w:r>
      <w:r>
        <w:rPr>
          <w:color w:val="333333"/>
          <w:shd w:val="clear" w:color="auto" w:fill="FFFFFF"/>
        </w:rPr>
        <w:t>к</w:t>
      </w:r>
      <w:r w:rsidR="0086666C">
        <w:rPr>
          <w:color w:val="333333"/>
          <w:shd w:val="clear" w:color="auto" w:fill="FFFFFF"/>
        </w:rPr>
        <w:t>, ФСБ, администрации города Дзержинск</w:t>
      </w:r>
      <w:r>
        <w:rPr>
          <w:color w:val="333333"/>
          <w:shd w:val="clear" w:color="auto" w:fill="FFFFFF"/>
        </w:rPr>
        <w:t xml:space="preserve"> по проблемам </w:t>
      </w:r>
      <w:r w:rsidR="0086666C">
        <w:rPr>
          <w:color w:val="333333"/>
          <w:shd w:val="clear" w:color="auto" w:fill="FFFFFF"/>
        </w:rPr>
        <w:t xml:space="preserve">экстремизма и терроризма, коммуникации и социализации в молодежной среде, </w:t>
      </w:r>
      <w:r>
        <w:rPr>
          <w:color w:val="333333"/>
          <w:shd w:val="clear" w:color="auto" w:fill="FFFFFF"/>
        </w:rPr>
        <w:t>общения между обучающимися в группах Техникума.</w:t>
      </w:r>
    </w:p>
    <w:p w:rsidR="009215C5" w:rsidRDefault="009215C5" w:rsidP="00DA7DC9">
      <w:pPr>
        <w:pStyle w:val="a3"/>
        <w:numPr>
          <w:ilvl w:val="1"/>
          <w:numId w:val="2"/>
        </w:num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Проведение бесед, посвященных проблемам общества и проблемам общения со сверстниками, направленных на преодоление внутренних противоречий, восполнение дефицита положительного контакта с другими обучающимися.</w:t>
      </w:r>
    </w:p>
    <w:p w:rsidR="009215C5" w:rsidRDefault="009215C5" w:rsidP="00DA7DC9">
      <w:pPr>
        <w:pStyle w:val="a3"/>
        <w:numPr>
          <w:ilvl w:val="1"/>
          <w:numId w:val="2"/>
        </w:num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Вовлечение обучающихся в виды деятельности, которые способствуют формированию и развитию положительных качеств и креативности, обсуждение со студентами актуальных для них проблем.</w:t>
      </w:r>
    </w:p>
    <w:p w:rsidR="009215C5" w:rsidRDefault="009215C5" w:rsidP="00DA7DC9">
      <w:pPr>
        <w:pStyle w:val="a3"/>
        <w:numPr>
          <w:ilvl w:val="1"/>
          <w:numId w:val="2"/>
        </w:num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Своевременное выявление обучающихся</w:t>
      </w:r>
      <w:r w:rsidR="00FB46D0">
        <w:rPr>
          <w:color w:val="333333"/>
          <w:shd w:val="clear" w:color="auto" w:fill="FFFFFF"/>
        </w:rPr>
        <w:t>, находящи</w:t>
      </w:r>
      <w:r w:rsidR="00980B84">
        <w:rPr>
          <w:color w:val="333333"/>
          <w:shd w:val="clear" w:color="auto" w:fill="FFFFFF"/>
        </w:rPr>
        <w:t>хся в трудной жизненной ситуаци</w:t>
      </w:r>
      <w:r w:rsidR="00FB46D0">
        <w:rPr>
          <w:color w:val="333333"/>
          <w:shd w:val="clear" w:color="auto" w:fill="FFFFFF"/>
        </w:rPr>
        <w:t>и</w:t>
      </w:r>
      <w:r w:rsidR="00980B84">
        <w:rPr>
          <w:color w:val="333333"/>
          <w:shd w:val="clear" w:color="auto" w:fill="FFFFFF"/>
        </w:rPr>
        <w:t>,</w:t>
      </w:r>
      <w:r w:rsidR="00FB46D0">
        <w:rPr>
          <w:color w:val="333333"/>
          <w:shd w:val="clear" w:color="auto" w:fill="FFFFFF"/>
        </w:rPr>
        <w:t xml:space="preserve"> с личностными нарушениями, нуждающихся в</w:t>
      </w:r>
      <w:r w:rsidR="00EF469C">
        <w:rPr>
          <w:color w:val="333333"/>
          <w:shd w:val="clear" w:color="auto" w:fill="FFFFFF"/>
        </w:rPr>
        <w:t xml:space="preserve"> поддержке и помощи. Анализ поло</w:t>
      </w:r>
      <w:r w:rsidR="00FB46D0">
        <w:rPr>
          <w:color w:val="333333"/>
          <w:shd w:val="clear" w:color="auto" w:fill="FFFFFF"/>
        </w:rPr>
        <w:t>жительных и отрицате</w:t>
      </w:r>
      <w:r w:rsidR="00EF469C">
        <w:rPr>
          <w:color w:val="333333"/>
          <w:shd w:val="clear" w:color="auto" w:fill="FFFFFF"/>
        </w:rPr>
        <w:t>льных качеств студентов, исследо</w:t>
      </w:r>
      <w:r w:rsidR="00FB46D0">
        <w:rPr>
          <w:color w:val="333333"/>
          <w:shd w:val="clear" w:color="auto" w:fill="FFFFFF"/>
        </w:rPr>
        <w:t>вание их потребностей, отклонений в поведении.</w:t>
      </w:r>
    </w:p>
    <w:p w:rsidR="00FB46D0" w:rsidRDefault="00FB46D0" w:rsidP="00DA7DC9">
      <w:pPr>
        <w:pStyle w:val="a3"/>
        <w:numPr>
          <w:ilvl w:val="1"/>
          <w:numId w:val="2"/>
        </w:num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Воспитательная работа с обучающимися в группе, направленная на исправление тех качеств, привычек и черт, которые противоречат нормам и требованиям общества.</w:t>
      </w:r>
    </w:p>
    <w:p w:rsidR="00FB46D0" w:rsidRPr="009215C5" w:rsidRDefault="00FB46D0" w:rsidP="00DA7DC9">
      <w:pPr>
        <w:pStyle w:val="a3"/>
        <w:numPr>
          <w:ilvl w:val="1"/>
          <w:numId w:val="2"/>
        </w:num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Индивидуальная работа с обучающимися и их родителями.</w:t>
      </w:r>
    </w:p>
    <w:p w:rsidR="00425F33" w:rsidRDefault="00425F33" w:rsidP="00DA7DC9">
      <w:pPr>
        <w:pStyle w:val="a3"/>
        <w:ind w:left="1134" w:hanging="425"/>
        <w:jc w:val="both"/>
        <w:rPr>
          <w:color w:val="333333"/>
          <w:shd w:val="clear" w:color="auto" w:fill="FFFFFF"/>
        </w:rPr>
      </w:pPr>
    </w:p>
    <w:p w:rsidR="002C6CF6" w:rsidRPr="002C6CF6" w:rsidRDefault="002C6CF6" w:rsidP="00DA7DC9">
      <w:pPr>
        <w:pStyle w:val="a3"/>
        <w:ind w:left="1134" w:hanging="425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</w:t>
      </w:r>
    </w:p>
    <w:p w:rsidR="009537AA" w:rsidRPr="002C6CF6" w:rsidRDefault="009537AA" w:rsidP="00DA7DC9">
      <w:pPr>
        <w:pStyle w:val="a3"/>
        <w:ind w:left="709"/>
        <w:jc w:val="both"/>
        <w:rPr>
          <w:color w:val="333333"/>
          <w:shd w:val="clear" w:color="auto" w:fill="FFFFFF"/>
        </w:rPr>
      </w:pPr>
    </w:p>
    <w:p w:rsidR="00A30874" w:rsidRPr="00AB73E3" w:rsidRDefault="00A30874" w:rsidP="00DA7DC9">
      <w:pPr>
        <w:pStyle w:val="a3"/>
        <w:jc w:val="both"/>
        <w:rPr>
          <w:color w:val="333333"/>
          <w:shd w:val="clear" w:color="auto" w:fill="FFFFFF"/>
        </w:rPr>
      </w:pPr>
    </w:p>
    <w:p w:rsidR="00122733" w:rsidRDefault="00122733">
      <w:pPr>
        <w:spacing w:after="160" w:line="259" w:lineRule="auto"/>
      </w:pPr>
      <w:r>
        <w:br w:type="page"/>
      </w:r>
    </w:p>
    <w:p w:rsidR="00122733" w:rsidRDefault="00122733">
      <w:pPr>
        <w:spacing w:after="160" w:line="259" w:lineRule="auto"/>
      </w:pPr>
    </w:p>
    <w:p w:rsidR="00122733" w:rsidRDefault="00122733">
      <w:pPr>
        <w:spacing w:after="160" w:line="259" w:lineRule="auto"/>
      </w:pPr>
    </w:p>
    <w:p w:rsidR="00122733" w:rsidRDefault="00122733">
      <w:pPr>
        <w:spacing w:after="160" w:line="259" w:lineRule="auto"/>
      </w:pPr>
    </w:p>
    <w:p w:rsidR="00122733" w:rsidRDefault="00122733">
      <w:pPr>
        <w:spacing w:after="160" w:line="259" w:lineRule="auto"/>
      </w:pPr>
    </w:p>
    <w:p w:rsidR="00122733" w:rsidRDefault="00122733">
      <w:pPr>
        <w:spacing w:after="160" w:line="259" w:lineRule="auto"/>
      </w:pPr>
    </w:p>
    <w:p w:rsidR="00122733" w:rsidRDefault="00122733">
      <w:pPr>
        <w:spacing w:after="160" w:line="259" w:lineRule="auto"/>
      </w:pPr>
    </w:p>
    <w:p w:rsidR="00122733" w:rsidRDefault="00122733">
      <w:pPr>
        <w:spacing w:after="160" w:line="259" w:lineRule="auto"/>
      </w:pPr>
    </w:p>
    <w:p w:rsidR="00122733" w:rsidRDefault="00122733">
      <w:pPr>
        <w:spacing w:after="160" w:line="259" w:lineRule="auto"/>
      </w:pPr>
    </w:p>
    <w:p w:rsidR="00122733" w:rsidRDefault="00122733">
      <w:pPr>
        <w:spacing w:after="160" w:line="259" w:lineRule="auto"/>
      </w:pPr>
    </w:p>
    <w:p w:rsidR="00122733" w:rsidRDefault="00122733">
      <w:pPr>
        <w:spacing w:after="160" w:line="259" w:lineRule="auto"/>
      </w:pPr>
    </w:p>
    <w:p w:rsidR="00AB73E3" w:rsidRPr="00122733" w:rsidRDefault="00122733" w:rsidP="00122733">
      <w:pPr>
        <w:pStyle w:val="a3"/>
        <w:ind w:firstLine="7218"/>
        <w:jc w:val="both"/>
      </w:pPr>
      <w:r>
        <w:rPr>
          <w:noProof/>
        </w:rPr>
        <w:drawing>
          <wp:inline distT="0" distB="0" distL="0" distR="0">
            <wp:extent cx="3629025" cy="1971675"/>
            <wp:effectExtent l="0" t="9525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290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73E3" w:rsidRPr="00122733" w:rsidSect="003A1F5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21B6"/>
    <w:multiLevelType w:val="multilevel"/>
    <w:tmpl w:val="8D080FA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">
    <w:nsid w:val="32CF6D82"/>
    <w:multiLevelType w:val="multilevel"/>
    <w:tmpl w:val="191A6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E6"/>
    <w:rsid w:val="00030B89"/>
    <w:rsid w:val="00043B81"/>
    <w:rsid w:val="00046210"/>
    <w:rsid w:val="0005187A"/>
    <w:rsid w:val="000E5AD9"/>
    <w:rsid w:val="00122733"/>
    <w:rsid w:val="001623D9"/>
    <w:rsid w:val="001768EB"/>
    <w:rsid w:val="001D6AAF"/>
    <w:rsid w:val="002C6CF6"/>
    <w:rsid w:val="00303CE6"/>
    <w:rsid w:val="003A1F58"/>
    <w:rsid w:val="00425F33"/>
    <w:rsid w:val="004543AB"/>
    <w:rsid w:val="00644626"/>
    <w:rsid w:val="006633D2"/>
    <w:rsid w:val="0086666C"/>
    <w:rsid w:val="0089653B"/>
    <w:rsid w:val="009215C5"/>
    <w:rsid w:val="009537AA"/>
    <w:rsid w:val="00962192"/>
    <w:rsid w:val="00980B84"/>
    <w:rsid w:val="00A30874"/>
    <w:rsid w:val="00A8309C"/>
    <w:rsid w:val="00AB73E3"/>
    <w:rsid w:val="00B15281"/>
    <w:rsid w:val="00CE4BCE"/>
    <w:rsid w:val="00D03296"/>
    <w:rsid w:val="00D2727D"/>
    <w:rsid w:val="00DA7DC9"/>
    <w:rsid w:val="00E778AB"/>
    <w:rsid w:val="00E829F6"/>
    <w:rsid w:val="00EF469C"/>
    <w:rsid w:val="00F41D64"/>
    <w:rsid w:val="00F67456"/>
    <w:rsid w:val="00F92CE8"/>
    <w:rsid w:val="00FB46D0"/>
    <w:rsid w:val="00F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F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5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F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5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Радевич</cp:lastModifiedBy>
  <cp:revision>2</cp:revision>
  <dcterms:created xsi:type="dcterms:W3CDTF">2021-04-16T11:01:00Z</dcterms:created>
  <dcterms:modified xsi:type="dcterms:W3CDTF">2021-04-16T11:01:00Z</dcterms:modified>
</cp:coreProperties>
</file>