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54" w:rsidRDefault="0037486D" w:rsidP="0037486D">
      <w:pPr>
        <w:ind w:hanging="851"/>
        <w:jc w:val="both"/>
        <w:rPr>
          <w:rFonts w:eastAsia="Arial Unicode MS"/>
          <w:b/>
          <w:szCs w:val="44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>
            <wp:extent cx="7420581" cy="1001379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81" cy="1006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54" w:rsidRPr="00B0539E" w:rsidRDefault="00772954" w:rsidP="00B0539E">
      <w:pPr>
        <w:pStyle w:val="a3"/>
        <w:numPr>
          <w:ilvl w:val="0"/>
          <w:numId w:val="1"/>
        </w:numPr>
        <w:jc w:val="both"/>
        <w:rPr>
          <w:rFonts w:eastAsia="Arial Unicode MS"/>
          <w:b/>
          <w:szCs w:val="44"/>
        </w:rPr>
      </w:pPr>
      <w:r w:rsidRPr="00B0539E">
        <w:rPr>
          <w:rFonts w:eastAsia="Arial Unicode MS"/>
          <w:b/>
          <w:szCs w:val="44"/>
        </w:rPr>
        <w:lastRenderedPageBreak/>
        <w:t>Общие положения</w:t>
      </w:r>
    </w:p>
    <w:p w:rsidR="00ED51DF" w:rsidRPr="005E7D8A" w:rsidRDefault="00B0539E" w:rsidP="005E7D8A">
      <w:pPr>
        <w:pStyle w:val="a3"/>
        <w:numPr>
          <w:ilvl w:val="1"/>
          <w:numId w:val="1"/>
        </w:numPr>
        <w:ind w:left="426" w:hanging="426"/>
        <w:jc w:val="both"/>
        <w:rPr>
          <w:rFonts w:eastAsia="Arial Unicode MS"/>
          <w:szCs w:val="44"/>
        </w:rPr>
      </w:pPr>
      <w:bookmarkStart w:id="0" w:name="_GoBack"/>
      <w:r w:rsidRPr="00B0539E">
        <w:rPr>
          <w:rFonts w:eastAsia="Arial Unicode MS"/>
          <w:szCs w:val="44"/>
        </w:rPr>
        <w:t>Положение о Совете по профилактике безнадзорности и правонарушений среди несовершеннолетних обучающихся</w:t>
      </w:r>
      <w:bookmarkEnd w:id="0"/>
      <w:r w:rsidRPr="00B0539E">
        <w:rPr>
          <w:rFonts w:eastAsia="Arial Unicode MS"/>
          <w:szCs w:val="44"/>
        </w:rPr>
        <w:t xml:space="preserve"> (далее Совет по профилактике) определяет принципы</w:t>
      </w:r>
      <w:r>
        <w:rPr>
          <w:rFonts w:eastAsia="Arial Unicode MS"/>
          <w:szCs w:val="44"/>
        </w:rPr>
        <w:t>, цели и задачи Совета по профилактике, устанавливает порядок его работы.</w:t>
      </w:r>
    </w:p>
    <w:p w:rsidR="001F7658" w:rsidRPr="005E7D8A" w:rsidRDefault="00772954" w:rsidP="005E7D8A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Cs w:val="12"/>
        </w:rPr>
      </w:pPr>
      <w:r w:rsidRPr="001F7658">
        <w:rPr>
          <w:szCs w:val="12"/>
        </w:rPr>
        <w:t xml:space="preserve">Положение разработано в соответствии с </w:t>
      </w:r>
      <w:r w:rsidR="00B0539E" w:rsidRPr="001F7658">
        <w:rPr>
          <w:szCs w:val="12"/>
        </w:rPr>
        <w:t>Федеральным законом от 24 июня 1999 г.</w:t>
      </w:r>
      <w:r w:rsidR="00ED51DF" w:rsidRPr="001F7658">
        <w:rPr>
          <w:szCs w:val="12"/>
        </w:rPr>
        <w:t xml:space="preserve"> </w:t>
      </w:r>
      <w:r w:rsidR="00B0539E" w:rsidRPr="001F7658">
        <w:rPr>
          <w:szCs w:val="12"/>
        </w:rPr>
        <w:t>№ 12</w:t>
      </w:r>
      <w:r w:rsidR="00ED51DF" w:rsidRPr="001F7658">
        <w:rPr>
          <w:szCs w:val="12"/>
        </w:rPr>
        <w:t>0</w:t>
      </w:r>
      <w:r w:rsidR="00B0539E" w:rsidRPr="001F7658">
        <w:rPr>
          <w:szCs w:val="12"/>
        </w:rPr>
        <w:t>-ФЗ «Об основах системы профилактики безнадзорности и правонарушений несовершеннолетних»</w:t>
      </w:r>
      <w:r w:rsidR="003D368F">
        <w:rPr>
          <w:szCs w:val="12"/>
        </w:rPr>
        <w:t xml:space="preserve"> (в ред.26.07.201</w:t>
      </w:r>
      <w:r w:rsidR="00ED51DF" w:rsidRPr="001F7658">
        <w:rPr>
          <w:szCs w:val="12"/>
        </w:rPr>
        <w:t>9г.), Федеральным законом от 24 июля 1998г. № 124-ФЗ «Об основных гарантиях прав ребенка в Российской Федерации» (в ред.27.12.2019г.), Федеральным законом</w:t>
      </w:r>
      <w:r w:rsidRPr="001F7658">
        <w:rPr>
          <w:szCs w:val="12"/>
        </w:rPr>
        <w:t xml:space="preserve"> от 29.12.2012г. № 273-ФЗ «Об </w:t>
      </w:r>
      <w:r w:rsidR="00B244EE" w:rsidRPr="001F7658">
        <w:rPr>
          <w:szCs w:val="12"/>
        </w:rPr>
        <w:t>образовании»</w:t>
      </w:r>
      <w:r w:rsidR="00ED51DF" w:rsidRPr="001F7658">
        <w:rPr>
          <w:szCs w:val="12"/>
        </w:rPr>
        <w:t xml:space="preserve"> (в ред.01.03.2020г.)</w:t>
      </w:r>
      <w:r w:rsidR="00B244EE" w:rsidRPr="001F7658">
        <w:rPr>
          <w:szCs w:val="12"/>
        </w:rPr>
        <w:t>,</w:t>
      </w:r>
      <w:r w:rsidR="009B4AD5" w:rsidRPr="001F7658">
        <w:rPr>
          <w:szCs w:val="12"/>
        </w:rPr>
        <w:t xml:space="preserve"> </w:t>
      </w:r>
      <w:r w:rsidRPr="001F7658">
        <w:rPr>
          <w:szCs w:val="12"/>
        </w:rPr>
        <w:t>Уставом техникума.</w:t>
      </w:r>
    </w:p>
    <w:p w:rsidR="00772954" w:rsidRPr="001F7658" w:rsidRDefault="001F7658" w:rsidP="001F7658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Cs w:val="12"/>
        </w:rPr>
      </w:pPr>
      <w:r w:rsidRPr="001F7658">
        <w:rPr>
          <w:rFonts w:eastAsia="Arial Unicode MS"/>
          <w:szCs w:val="44"/>
        </w:rPr>
        <w:t>Положение является нормативно-правовой основой деятельности, направленной на профилактику безнадзорности и правонарушений несовершеннолетних.</w:t>
      </w:r>
    </w:p>
    <w:p w:rsidR="001F7658" w:rsidRDefault="001F7658" w:rsidP="001F7658">
      <w:pPr>
        <w:pStyle w:val="a3"/>
        <w:numPr>
          <w:ilvl w:val="1"/>
          <w:numId w:val="1"/>
        </w:numPr>
        <w:ind w:left="426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Персональный состав Совета по профилактике утверждается директором.</w:t>
      </w:r>
    </w:p>
    <w:p w:rsidR="001F7658" w:rsidRDefault="001F7658" w:rsidP="001F7658">
      <w:pPr>
        <w:pStyle w:val="a3"/>
        <w:numPr>
          <w:ilvl w:val="1"/>
          <w:numId w:val="1"/>
        </w:numPr>
        <w:ind w:left="426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Правовую основу деятельности Совета по профилактике в техникуме составляют:</w:t>
      </w:r>
    </w:p>
    <w:p w:rsidR="001F7658" w:rsidRDefault="001F7658" w:rsidP="001F7658">
      <w:pPr>
        <w:pStyle w:val="a3"/>
        <w:ind w:left="426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приказ директора о создании Совета по профилактике;</w:t>
      </w:r>
    </w:p>
    <w:p w:rsidR="001F7658" w:rsidRDefault="001F7658" w:rsidP="001F7658">
      <w:pPr>
        <w:pStyle w:val="a3"/>
        <w:ind w:left="426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Положение о Совете по профилактике;</w:t>
      </w:r>
    </w:p>
    <w:p w:rsidR="001F7658" w:rsidRDefault="001F7658" w:rsidP="001F7658">
      <w:pPr>
        <w:pStyle w:val="a3"/>
        <w:ind w:left="426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журнал протоколов заседаний Совета по профилактике;</w:t>
      </w:r>
    </w:p>
    <w:p w:rsidR="001F7658" w:rsidRDefault="001F7658" w:rsidP="001F7658">
      <w:pPr>
        <w:pStyle w:val="a3"/>
        <w:ind w:left="426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планы профилактической работы с несовершеннолетними обучающимися, в отношении которых проводится профилактическая работа;</w:t>
      </w:r>
    </w:p>
    <w:p w:rsidR="001F7658" w:rsidRDefault="001F7658" w:rsidP="001F7658">
      <w:pPr>
        <w:pStyle w:val="a3"/>
        <w:ind w:left="426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заявления несовершеннолетних обучающихся, либо их родителей (законных представителей) об оказании им помощи различного характера (педагогической, социально-психологической, адаптационной, учебно-методической и др.);</w:t>
      </w:r>
    </w:p>
    <w:p w:rsidR="001F7658" w:rsidRDefault="001F7658" w:rsidP="001F7658">
      <w:pPr>
        <w:pStyle w:val="a3"/>
        <w:ind w:left="426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заключения директора о необходимости проведения индивидуальной профилактической работы в отношениии несовершеннолетнего обучающегося;</w:t>
      </w:r>
    </w:p>
    <w:p w:rsidR="001F7658" w:rsidRDefault="00E143A3" w:rsidP="001F7658">
      <w:pPr>
        <w:pStyle w:val="a3"/>
        <w:ind w:left="426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списки несовершеннолени</w:t>
      </w:r>
      <w:r w:rsidR="001F7658">
        <w:rPr>
          <w:rFonts w:eastAsia="Arial Unicode MS"/>
          <w:szCs w:val="44"/>
        </w:rPr>
        <w:t>х обучающихся, в отношении которых проводится профилактическая работа.</w:t>
      </w:r>
    </w:p>
    <w:p w:rsidR="001F7658" w:rsidRPr="001F7658" w:rsidRDefault="001F7658" w:rsidP="001F7658">
      <w:pPr>
        <w:pStyle w:val="a3"/>
        <w:ind w:left="426" w:hanging="568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1.6 </w:t>
      </w:r>
      <w:r w:rsidR="00CC5553">
        <w:rPr>
          <w:rFonts w:eastAsia="Arial Unicode MS"/>
          <w:szCs w:val="44"/>
        </w:rPr>
        <w:t xml:space="preserve"> </w:t>
      </w:r>
      <w:r w:rsidR="003D368F">
        <w:rPr>
          <w:rFonts w:eastAsia="Arial Unicode MS"/>
          <w:szCs w:val="44"/>
        </w:rPr>
        <w:t xml:space="preserve"> </w:t>
      </w:r>
      <w:r>
        <w:rPr>
          <w:rFonts w:eastAsia="Arial Unicode MS"/>
          <w:szCs w:val="44"/>
        </w:rPr>
        <w:t>Совет по профилактике подотчетен директору.</w:t>
      </w:r>
    </w:p>
    <w:p w:rsidR="00772954" w:rsidRDefault="00772954" w:rsidP="00772954">
      <w:pPr>
        <w:jc w:val="both"/>
        <w:rPr>
          <w:rFonts w:eastAsia="Arial Unicode MS"/>
          <w:szCs w:val="44"/>
        </w:rPr>
      </w:pPr>
    </w:p>
    <w:p w:rsidR="00680553" w:rsidRPr="00680553" w:rsidRDefault="00680553" w:rsidP="00680553">
      <w:pPr>
        <w:pStyle w:val="a3"/>
        <w:numPr>
          <w:ilvl w:val="0"/>
          <w:numId w:val="1"/>
        </w:numPr>
        <w:jc w:val="both"/>
        <w:rPr>
          <w:rFonts w:eastAsia="Arial Unicode MS"/>
          <w:b/>
          <w:szCs w:val="44"/>
        </w:rPr>
      </w:pPr>
      <w:r w:rsidRPr="00680553">
        <w:rPr>
          <w:rFonts w:eastAsia="Arial Unicode MS"/>
          <w:b/>
          <w:szCs w:val="44"/>
        </w:rPr>
        <w:t>Принципы, ц</w:t>
      </w:r>
      <w:r w:rsidR="00772954" w:rsidRPr="00680553">
        <w:rPr>
          <w:rFonts w:eastAsia="Arial Unicode MS"/>
          <w:b/>
          <w:szCs w:val="44"/>
        </w:rPr>
        <w:t xml:space="preserve">ели и задачи </w:t>
      </w:r>
      <w:r w:rsidRPr="00680553">
        <w:rPr>
          <w:rFonts w:eastAsia="Arial Unicode MS"/>
          <w:b/>
          <w:szCs w:val="44"/>
        </w:rPr>
        <w:t>деятельности С</w:t>
      </w:r>
      <w:r w:rsidR="00772954" w:rsidRPr="00680553">
        <w:rPr>
          <w:rFonts w:eastAsia="Arial Unicode MS"/>
          <w:b/>
          <w:szCs w:val="44"/>
        </w:rPr>
        <w:t>овета</w:t>
      </w:r>
      <w:r w:rsidRPr="00680553">
        <w:rPr>
          <w:rFonts w:eastAsia="Arial Unicode MS"/>
          <w:b/>
          <w:szCs w:val="44"/>
        </w:rPr>
        <w:t xml:space="preserve"> по профилактике. </w:t>
      </w:r>
    </w:p>
    <w:p w:rsidR="00772954" w:rsidRPr="00680553" w:rsidRDefault="00680553" w:rsidP="00680553">
      <w:pPr>
        <w:pStyle w:val="a3"/>
        <w:jc w:val="both"/>
        <w:rPr>
          <w:rFonts w:eastAsia="Arial Unicode MS"/>
          <w:b/>
          <w:szCs w:val="44"/>
        </w:rPr>
      </w:pPr>
      <w:r>
        <w:rPr>
          <w:rFonts w:eastAsia="Arial Unicode MS"/>
          <w:b/>
          <w:szCs w:val="44"/>
        </w:rPr>
        <w:t xml:space="preserve">                                 </w:t>
      </w:r>
      <w:r w:rsidRPr="00680553">
        <w:rPr>
          <w:rFonts w:eastAsia="Arial Unicode MS"/>
          <w:b/>
          <w:szCs w:val="44"/>
        </w:rPr>
        <w:t>Порядок формирования Совета</w:t>
      </w:r>
    </w:p>
    <w:p w:rsidR="000D3148" w:rsidRPr="000D3148" w:rsidRDefault="006A5BC1" w:rsidP="000D3148">
      <w:pPr>
        <w:pStyle w:val="a3"/>
        <w:numPr>
          <w:ilvl w:val="1"/>
          <w:numId w:val="1"/>
        </w:numPr>
        <w:ind w:left="284" w:hanging="426"/>
        <w:jc w:val="both"/>
        <w:rPr>
          <w:rFonts w:eastAsia="Arial Unicode MS"/>
          <w:szCs w:val="44"/>
        </w:rPr>
      </w:pPr>
      <w:r w:rsidRPr="000D3148">
        <w:rPr>
          <w:rFonts w:eastAsia="Arial Unicode MS"/>
          <w:szCs w:val="44"/>
        </w:rPr>
        <w:t>Совет по профилактике-коллегиальный орган, целью которого является планирование, организация и осуществление контроля за проведением мероприятий, на</w:t>
      </w:r>
      <w:r w:rsidR="000D2E19">
        <w:rPr>
          <w:rFonts w:eastAsia="Arial Unicode MS"/>
          <w:szCs w:val="44"/>
        </w:rPr>
        <w:t xml:space="preserve">правленных на выявление, </w:t>
      </w:r>
      <w:r w:rsidRPr="000D3148">
        <w:rPr>
          <w:rFonts w:eastAsia="Arial Unicode MS"/>
          <w:szCs w:val="44"/>
        </w:rPr>
        <w:t>устранение причин и условий, способствующих б</w:t>
      </w:r>
      <w:r w:rsidR="000D2E19">
        <w:rPr>
          <w:rFonts w:eastAsia="Arial Unicode MS"/>
          <w:szCs w:val="44"/>
        </w:rPr>
        <w:t>езнадзорности, правонарушениям и антиобщественным действиям не</w:t>
      </w:r>
      <w:r w:rsidRPr="000D3148">
        <w:rPr>
          <w:rFonts w:eastAsia="Arial Unicode MS"/>
          <w:szCs w:val="44"/>
        </w:rPr>
        <w:t>совершеннолетних, осуществляемых в совокупности с индивидуальной профилактической работой с</w:t>
      </w:r>
      <w:r w:rsidR="000D3148" w:rsidRPr="000D3148">
        <w:rPr>
          <w:rFonts w:eastAsia="Arial Unicode MS"/>
          <w:szCs w:val="44"/>
        </w:rPr>
        <w:t xml:space="preserve"> несовершеннолетними и их семьями, находящимися в социально опасном положении.</w:t>
      </w:r>
    </w:p>
    <w:p w:rsidR="001D17A3" w:rsidRDefault="001D17A3" w:rsidP="000D3148">
      <w:pPr>
        <w:pStyle w:val="a3"/>
        <w:numPr>
          <w:ilvl w:val="1"/>
          <w:numId w:val="1"/>
        </w:numPr>
        <w:ind w:left="284" w:hanging="426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Деятельность С</w:t>
      </w:r>
      <w:r w:rsidR="00772954" w:rsidRPr="000D3148">
        <w:rPr>
          <w:rFonts w:eastAsia="Arial Unicode MS"/>
          <w:szCs w:val="44"/>
        </w:rPr>
        <w:t xml:space="preserve">овета </w:t>
      </w:r>
      <w:r>
        <w:rPr>
          <w:rFonts w:eastAsia="Arial Unicode MS"/>
          <w:szCs w:val="44"/>
        </w:rPr>
        <w:t>по профилактике основывается на принципах:</w:t>
      </w:r>
    </w:p>
    <w:p w:rsidR="001D17A3" w:rsidRDefault="001D17A3" w:rsidP="001D17A3">
      <w:pPr>
        <w:pStyle w:val="a3"/>
        <w:ind w:left="284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законности, демократизма и гуманного обращения с несовершеннолетними;</w:t>
      </w:r>
    </w:p>
    <w:p w:rsidR="001D17A3" w:rsidRDefault="001D17A3" w:rsidP="001D17A3">
      <w:pPr>
        <w:pStyle w:val="a3"/>
        <w:ind w:left="284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индивидуального подхода к несовершеннолетним и их семьям;</w:t>
      </w:r>
    </w:p>
    <w:p w:rsidR="001D17A3" w:rsidRDefault="001D17A3" w:rsidP="001D17A3">
      <w:pPr>
        <w:pStyle w:val="a3"/>
        <w:ind w:left="284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ответственности должностных лиц и граждан за нарушение прав и законных интересов       несовершеннолетних.</w:t>
      </w:r>
    </w:p>
    <w:p w:rsidR="00772954" w:rsidRDefault="00772954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2</w:t>
      </w:r>
      <w:r w:rsidR="001D17A3">
        <w:rPr>
          <w:rFonts w:eastAsia="Arial Unicode MS"/>
          <w:szCs w:val="44"/>
        </w:rPr>
        <w:t>.3</w:t>
      </w:r>
      <w:r>
        <w:rPr>
          <w:rFonts w:eastAsia="Arial Unicode MS"/>
          <w:szCs w:val="44"/>
        </w:rPr>
        <w:t xml:space="preserve">  Ос</w:t>
      </w:r>
      <w:r w:rsidR="003D368F">
        <w:rPr>
          <w:rFonts w:eastAsia="Arial Unicode MS"/>
          <w:szCs w:val="44"/>
        </w:rPr>
        <w:t>новными задачами</w:t>
      </w:r>
      <w:r w:rsidR="001D17A3">
        <w:rPr>
          <w:rFonts w:eastAsia="Arial Unicode MS"/>
          <w:szCs w:val="44"/>
        </w:rPr>
        <w:t xml:space="preserve"> деятельности С</w:t>
      </w:r>
      <w:r>
        <w:rPr>
          <w:rFonts w:eastAsia="Arial Unicode MS"/>
          <w:szCs w:val="44"/>
        </w:rPr>
        <w:t xml:space="preserve">овета </w:t>
      </w:r>
      <w:r w:rsidR="001D17A3">
        <w:rPr>
          <w:rFonts w:eastAsia="Arial Unicode MS"/>
          <w:szCs w:val="44"/>
        </w:rPr>
        <w:t xml:space="preserve">по профилактике </w:t>
      </w:r>
      <w:r>
        <w:rPr>
          <w:rFonts w:eastAsia="Arial Unicode MS"/>
          <w:szCs w:val="44"/>
        </w:rPr>
        <w:t>являются:</w:t>
      </w:r>
    </w:p>
    <w:p w:rsidR="001D17A3" w:rsidRDefault="00772954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- </w:t>
      </w:r>
      <w:r w:rsidR="001D17A3">
        <w:rPr>
          <w:rFonts w:eastAsia="Arial Unicode MS"/>
          <w:szCs w:val="44"/>
        </w:rPr>
        <w:t xml:space="preserve">создание системы и </w:t>
      </w:r>
      <w:r>
        <w:rPr>
          <w:rFonts w:eastAsia="Arial Unicode MS"/>
          <w:szCs w:val="44"/>
        </w:rPr>
        <w:t xml:space="preserve">организация работы по </w:t>
      </w:r>
      <w:r w:rsidR="003D368F">
        <w:rPr>
          <w:rFonts w:eastAsia="Arial Unicode MS"/>
          <w:szCs w:val="44"/>
        </w:rPr>
        <w:t>профилактике н</w:t>
      </w:r>
      <w:r w:rsidR="001D17A3">
        <w:rPr>
          <w:rFonts w:eastAsia="Arial Unicode MS"/>
          <w:szCs w:val="44"/>
        </w:rPr>
        <w:t xml:space="preserve">арушений среди несовершеннолетних обучающихся, выявление и устранение причин и условий, способствующих безнадзорности несовершеннолетних обучающихся, совершению правонарушений и антиобщественных действий; </w:t>
      </w:r>
    </w:p>
    <w:p w:rsidR="00772954" w:rsidRDefault="00772954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- обеспечение </w:t>
      </w:r>
      <w:r w:rsidR="001D17A3">
        <w:rPr>
          <w:rFonts w:eastAsia="Arial Unicode MS"/>
          <w:szCs w:val="44"/>
        </w:rPr>
        <w:t xml:space="preserve">защиты прав и законных интересов </w:t>
      </w:r>
      <w:r>
        <w:rPr>
          <w:rFonts w:eastAsia="Arial Unicode MS"/>
          <w:szCs w:val="44"/>
        </w:rPr>
        <w:t>несовершеннолетних</w:t>
      </w:r>
      <w:r w:rsidR="001D17A3">
        <w:rPr>
          <w:rFonts w:eastAsia="Arial Unicode MS"/>
          <w:szCs w:val="44"/>
        </w:rPr>
        <w:t xml:space="preserve"> обучающихся</w:t>
      </w:r>
      <w:r>
        <w:rPr>
          <w:rFonts w:eastAsia="Arial Unicode MS"/>
          <w:szCs w:val="44"/>
        </w:rPr>
        <w:t>;</w:t>
      </w:r>
    </w:p>
    <w:p w:rsidR="00A22594" w:rsidRDefault="00772954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- </w:t>
      </w:r>
      <w:r w:rsidR="001D17A3">
        <w:rPr>
          <w:rFonts w:eastAsia="Arial Unicode MS"/>
          <w:szCs w:val="44"/>
        </w:rPr>
        <w:t>мониторинг состояния правонарушений, в том числе употребления наркотических средств или психотропных веществ без назначения врача</w:t>
      </w:r>
      <w:r w:rsidR="003D368F">
        <w:rPr>
          <w:rFonts w:eastAsia="Arial Unicode MS"/>
          <w:szCs w:val="44"/>
        </w:rPr>
        <w:t>,</w:t>
      </w:r>
      <w:r w:rsidR="001D17A3">
        <w:rPr>
          <w:rFonts w:eastAsia="Arial Unicode MS"/>
          <w:szCs w:val="44"/>
        </w:rPr>
        <w:t xml:space="preserve"> либо употребления одурмани</w:t>
      </w:r>
      <w:r w:rsidR="00E143A3">
        <w:rPr>
          <w:rFonts w:eastAsia="Arial Unicode MS"/>
          <w:szCs w:val="44"/>
        </w:rPr>
        <w:t>вающих веществ, алкогольной и с</w:t>
      </w:r>
      <w:r w:rsidR="001D17A3">
        <w:rPr>
          <w:rFonts w:eastAsia="Arial Unicode MS"/>
          <w:szCs w:val="44"/>
        </w:rPr>
        <w:t>пиртосодержащей продукции несовершеннолетними обучающимися;</w:t>
      </w:r>
      <w:r w:rsidR="00A22594">
        <w:rPr>
          <w:rFonts w:eastAsia="Arial Unicode MS"/>
          <w:szCs w:val="44"/>
        </w:rPr>
        <w:t xml:space="preserve"> </w:t>
      </w:r>
    </w:p>
    <w:p w:rsidR="00A22594" w:rsidRDefault="00772954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- </w:t>
      </w:r>
      <w:r w:rsidR="00A22594">
        <w:rPr>
          <w:rFonts w:eastAsia="Arial Unicode MS"/>
          <w:szCs w:val="44"/>
        </w:rPr>
        <w:t>выявление и пресечение случаев вовлечения несовершеннолетних обучающихся в преступную или антиобщественную деятельность, а также случаев склонения их к суицидальным действиям;</w:t>
      </w:r>
    </w:p>
    <w:p w:rsidR="00A22594" w:rsidRDefault="00A22594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содействие в социально-педагогической реабилитации несовершеннолетних обучающихся, находящихся в социально опасном положении;</w:t>
      </w:r>
    </w:p>
    <w:p w:rsidR="00A22594" w:rsidRDefault="00A22594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взаимодействи</w:t>
      </w:r>
      <w:r w:rsidR="00D57CBB">
        <w:rPr>
          <w:rFonts w:eastAsia="Arial Unicode MS"/>
          <w:szCs w:val="44"/>
        </w:rPr>
        <w:t>е</w:t>
      </w:r>
      <w:r>
        <w:rPr>
          <w:rFonts w:eastAsia="Arial Unicode MS"/>
          <w:szCs w:val="44"/>
        </w:rPr>
        <w:t xml:space="preserve"> с органами и учреждениями системы профилактики безнадзорности и правонарушений несовершеннолетних, иными орга</w:t>
      </w:r>
      <w:r w:rsidR="00D57CBB">
        <w:rPr>
          <w:rFonts w:eastAsia="Arial Unicode MS"/>
          <w:szCs w:val="44"/>
        </w:rPr>
        <w:t>н</w:t>
      </w:r>
      <w:r>
        <w:rPr>
          <w:rFonts w:eastAsia="Arial Unicode MS"/>
          <w:szCs w:val="44"/>
        </w:rPr>
        <w:t>изациями и гражданами по вопросам профилактики безнадзорности и правонарушений несовершеннолетних.</w:t>
      </w:r>
    </w:p>
    <w:p w:rsidR="00772954" w:rsidRDefault="00D57CBB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2.4 Совет состоит из председателя, заместителя председателя, секретаря и членов Совета.</w:t>
      </w:r>
    </w:p>
    <w:p w:rsidR="00D57CBB" w:rsidRDefault="00D57CBB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2.5 Членами Совета могут быть заместители директора, социальные педагоги, классные руководители, медицинские работники, родительская общественность, представители органов студенческого самоуправления, а также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AB2D21" w:rsidRDefault="00AB2D21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2.6 Численность состава Совета составляет от 10 до 15 представителей, Председателем Совета является директор, Секретарь Совета назначается председателем.</w:t>
      </w:r>
    </w:p>
    <w:p w:rsidR="00AB2D21" w:rsidRDefault="00AB2D21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2.7. Члены Совета участвуют в его работе на общественных началах.</w:t>
      </w:r>
    </w:p>
    <w:p w:rsidR="00AB2D21" w:rsidRDefault="00AB2D21" w:rsidP="00772954">
      <w:pPr>
        <w:jc w:val="both"/>
        <w:rPr>
          <w:rFonts w:eastAsia="Arial Unicode MS"/>
          <w:szCs w:val="44"/>
        </w:rPr>
      </w:pPr>
    </w:p>
    <w:p w:rsidR="00AB2D21" w:rsidRPr="00AB2D21" w:rsidRDefault="00AB2D21" w:rsidP="00AB2D21">
      <w:pPr>
        <w:pStyle w:val="a3"/>
        <w:numPr>
          <w:ilvl w:val="0"/>
          <w:numId w:val="1"/>
        </w:numPr>
        <w:jc w:val="both"/>
        <w:rPr>
          <w:rFonts w:eastAsia="Arial Unicode MS"/>
          <w:b/>
          <w:szCs w:val="44"/>
        </w:rPr>
      </w:pPr>
      <w:r w:rsidRPr="00AB2D21">
        <w:rPr>
          <w:rFonts w:eastAsia="Arial Unicode MS"/>
          <w:b/>
          <w:szCs w:val="44"/>
        </w:rPr>
        <w:t>Категории лиц, в отношении которых проводится профилактическая работа</w:t>
      </w:r>
    </w:p>
    <w:p w:rsidR="00AB2D21" w:rsidRDefault="00AB2D21" w:rsidP="00AB2D21">
      <w:pPr>
        <w:pStyle w:val="a3"/>
        <w:numPr>
          <w:ilvl w:val="1"/>
          <w:numId w:val="1"/>
        </w:numPr>
        <w:ind w:left="567"/>
        <w:jc w:val="both"/>
        <w:rPr>
          <w:rFonts w:eastAsia="Arial Unicode MS"/>
          <w:szCs w:val="44"/>
        </w:rPr>
      </w:pPr>
      <w:r w:rsidRPr="00AB2D21">
        <w:rPr>
          <w:rFonts w:eastAsia="Arial Unicode MS"/>
          <w:szCs w:val="44"/>
        </w:rPr>
        <w:t xml:space="preserve">Совет по профилактике организует и проводит систему </w:t>
      </w:r>
      <w:r>
        <w:rPr>
          <w:rFonts w:eastAsia="Arial Unicode MS"/>
          <w:szCs w:val="44"/>
        </w:rPr>
        <w:t>индивидуальных профилактических</w:t>
      </w:r>
      <w:r w:rsidRPr="00AB2D21">
        <w:rPr>
          <w:rFonts w:eastAsia="Arial Unicode MS"/>
          <w:szCs w:val="44"/>
        </w:rPr>
        <w:t xml:space="preserve"> мероприятий в отношении обучающихся несовершеннолетних, категории которых установлены статьей 5 Федерального закона «Об основах си</w:t>
      </w:r>
      <w:r w:rsidR="003D368F">
        <w:rPr>
          <w:rFonts w:eastAsia="Arial Unicode MS"/>
          <w:szCs w:val="44"/>
        </w:rPr>
        <w:t>с</w:t>
      </w:r>
      <w:r w:rsidRPr="00AB2D21">
        <w:rPr>
          <w:rFonts w:eastAsia="Arial Unicode MS"/>
          <w:szCs w:val="44"/>
        </w:rPr>
        <w:t>темы профилактики безнадзорности и правонарушений несовершеннолетних», а также нарушающих Правила внутр</w:t>
      </w:r>
      <w:r>
        <w:rPr>
          <w:rFonts w:eastAsia="Arial Unicode MS"/>
          <w:szCs w:val="44"/>
        </w:rPr>
        <w:t>еннего распорядка для обучающих</w:t>
      </w:r>
      <w:r w:rsidRPr="00AB2D21">
        <w:rPr>
          <w:rFonts w:eastAsia="Arial Unicode MS"/>
          <w:szCs w:val="44"/>
        </w:rPr>
        <w:t>ся и иные локальные нормативные акты.</w:t>
      </w:r>
    </w:p>
    <w:p w:rsidR="00AB2D21" w:rsidRDefault="00AB2D21" w:rsidP="00AB2D21">
      <w:pPr>
        <w:pStyle w:val="a3"/>
        <w:numPr>
          <w:ilvl w:val="1"/>
          <w:numId w:val="1"/>
        </w:numPr>
        <w:ind w:left="567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Совет по профилактике организует проведение мероприятий, направленных на профилактику безнадзорности и правонарушений, в том числе с участием представителей территориальных отделов полиции и комиссий по делам несовершеннолетних и защите их прав, для несовершеннолетних обучающихся.</w:t>
      </w:r>
    </w:p>
    <w:p w:rsidR="00AB2D21" w:rsidRDefault="00AB2D21" w:rsidP="00AB2D21">
      <w:pPr>
        <w:pStyle w:val="a3"/>
        <w:ind w:left="567"/>
        <w:jc w:val="both"/>
        <w:rPr>
          <w:rFonts w:eastAsia="Arial Unicode MS"/>
          <w:szCs w:val="44"/>
        </w:rPr>
      </w:pPr>
    </w:p>
    <w:p w:rsidR="00AB2D21" w:rsidRDefault="00AB2D21" w:rsidP="00AB2D21">
      <w:pPr>
        <w:pStyle w:val="a3"/>
        <w:numPr>
          <w:ilvl w:val="0"/>
          <w:numId w:val="1"/>
        </w:numPr>
        <w:jc w:val="both"/>
        <w:rPr>
          <w:rFonts w:eastAsia="Arial Unicode MS"/>
          <w:b/>
          <w:szCs w:val="44"/>
        </w:rPr>
      </w:pPr>
      <w:r w:rsidRPr="00AB2D21">
        <w:rPr>
          <w:rFonts w:eastAsia="Arial Unicode MS"/>
          <w:b/>
          <w:szCs w:val="44"/>
        </w:rPr>
        <w:t>Основные направления деятельности Совета по профилактике</w:t>
      </w:r>
    </w:p>
    <w:p w:rsidR="00AB2D21" w:rsidRPr="00F37AE8" w:rsidRDefault="009F7842" w:rsidP="00F37AE8">
      <w:pPr>
        <w:pStyle w:val="a3"/>
        <w:numPr>
          <w:ilvl w:val="1"/>
          <w:numId w:val="1"/>
        </w:numPr>
        <w:ind w:left="567" w:hanging="425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Совет по профилактике проводит следующую аналитиче</w:t>
      </w:r>
      <w:r w:rsidR="00AB2D21" w:rsidRPr="00F37AE8">
        <w:rPr>
          <w:rFonts w:eastAsia="Arial Unicode MS"/>
          <w:szCs w:val="44"/>
        </w:rPr>
        <w:t>скую работу:</w:t>
      </w:r>
    </w:p>
    <w:p w:rsidR="00AB2D21" w:rsidRDefault="00F37AE8" w:rsidP="00F37AE8">
      <w:pPr>
        <w:ind w:left="567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изучает уровень правонарушений среди несовершеннолетних обучающихся;</w:t>
      </w:r>
    </w:p>
    <w:p w:rsidR="00F37AE8" w:rsidRDefault="00F37AE8" w:rsidP="00F37AE8">
      <w:pPr>
        <w:ind w:left="567"/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- изучает состояние профилактической работы и эффективность проводимых мероприятий;</w:t>
      </w:r>
    </w:p>
    <w:p w:rsidR="00F37AE8" w:rsidRDefault="00F7707E" w:rsidP="00F7707E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  -</w:t>
      </w:r>
      <w:r w:rsidR="00F37AE8">
        <w:rPr>
          <w:rFonts w:eastAsia="Arial Unicode MS"/>
          <w:szCs w:val="44"/>
        </w:rPr>
        <w:t>определяет причины и мотивы антиобщественного поведения несовершеннолетних обучающихся.</w:t>
      </w:r>
    </w:p>
    <w:p w:rsidR="00F37AE8" w:rsidRDefault="00F37AE8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4.2 Совет по профилактике осуществляет следующую непосредственную деятельность, направленную на профилактику</w:t>
      </w:r>
      <w:r w:rsidR="009F7842">
        <w:rPr>
          <w:rFonts w:eastAsia="Arial Unicode MS"/>
          <w:szCs w:val="44"/>
        </w:rPr>
        <w:t xml:space="preserve"> </w:t>
      </w:r>
      <w:r>
        <w:rPr>
          <w:rFonts w:eastAsia="Arial Unicode MS"/>
          <w:szCs w:val="44"/>
        </w:rPr>
        <w:t xml:space="preserve">правонарушений, антиобщественных действий несовершеннолетних обучающихся; </w:t>
      </w:r>
    </w:p>
    <w:p w:rsidR="00F37AE8" w:rsidRDefault="00F37AE8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  - обеспечивает оказание социально-психологической и педагогической помощи несовершен</w:t>
      </w:r>
      <w:r w:rsidR="009F7842">
        <w:rPr>
          <w:rFonts w:eastAsia="Arial Unicode MS"/>
          <w:szCs w:val="44"/>
        </w:rPr>
        <w:t>нолетним обучающимся с ограниче</w:t>
      </w:r>
      <w:r>
        <w:rPr>
          <w:rFonts w:eastAsia="Arial Unicode MS"/>
          <w:szCs w:val="44"/>
        </w:rPr>
        <w:t>нными возможностями здоровья и (или) отклонениями в поведении, либо имеющим проблемы в обучении;</w:t>
      </w:r>
    </w:p>
    <w:p w:rsidR="00F37AE8" w:rsidRDefault="00F37AE8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  -  выявляет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занятия, принимает меры, направле</w:t>
      </w:r>
      <w:r w:rsidR="009F7842">
        <w:rPr>
          <w:rFonts w:eastAsia="Arial Unicode MS"/>
          <w:szCs w:val="44"/>
        </w:rPr>
        <w:t>нные на их воспитание и получен</w:t>
      </w:r>
      <w:r>
        <w:rPr>
          <w:rFonts w:eastAsia="Arial Unicode MS"/>
          <w:szCs w:val="44"/>
        </w:rPr>
        <w:t>ие ими образования;</w:t>
      </w:r>
    </w:p>
    <w:p w:rsidR="00F37AE8" w:rsidRDefault="00F37AE8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  - организует мероприятия по выявлению семей, находящихся в социально-опасном положении, оказанию им помощи в воспитании и обучении несовершеннолетних обучающихся;</w:t>
      </w:r>
    </w:p>
    <w:p w:rsidR="00F37AE8" w:rsidRDefault="00F37AE8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  - направляет предложения директору о необходимости проведения индивидуальной профилактической работы с несовершеннолетними обучающимися;</w:t>
      </w:r>
    </w:p>
    <w:p w:rsidR="00F37AE8" w:rsidRDefault="00F37AE8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 - </w:t>
      </w:r>
      <w:r w:rsidR="00FD4697">
        <w:rPr>
          <w:rFonts w:eastAsia="Arial Unicode MS"/>
          <w:szCs w:val="44"/>
        </w:rPr>
        <w:t>на основании утвержденного директором заключения о необходимости проведения индивидуальной профилактической работы в отношении несовершеннолетнего обучающегося, ставит такого обучающегося на внутренний учет;</w:t>
      </w:r>
    </w:p>
    <w:p w:rsidR="00FD4697" w:rsidRDefault="00FD4697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 - ведет учет несовершеннолетних обучающихся, в том числе относящихся к категории лиц, в отношении которых проводится индивидуальная профилактическая работа;</w:t>
      </w:r>
    </w:p>
    <w:p w:rsidR="00FD4697" w:rsidRDefault="00FD4697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- информирует обучающегося, а также его родителей и иных законных представителей, о проводимой в отношении него профилактической работы, а также о направлении ходатайств, в том числе продлении профилактической работы, а также о направлении ходатайств в комиссию по делам несовершеннолетних и защите их прав для принятия решений в соответствии с их компетенцией;</w:t>
      </w:r>
    </w:p>
    <w:p w:rsidR="00FD4697" w:rsidRDefault="00FD4697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- выносит на рассмотрение директора вопрос о принятии мер воздействия в установленном законом порядке в отношении несовершеннолетних обучающихся;</w:t>
      </w:r>
    </w:p>
    <w:p w:rsidR="00FD4697" w:rsidRDefault="00FD4697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- для снятия не</w:t>
      </w:r>
      <w:r w:rsidR="009F7842">
        <w:rPr>
          <w:rFonts w:eastAsia="Arial Unicode MS"/>
          <w:szCs w:val="44"/>
        </w:rPr>
        <w:t>совершеннолетнего с индивидуального профилактическог</w:t>
      </w:r>
      <w:r>
        <w:rPr>
          <w:rFonts w:eastAsia="Arial Unicode MS"/>
          <w:szCs w:val="44"/>
        </w:rPr>
        <w:t>о учета составляет характеристику на такого обучающегося, а также ходатайство о снятии его с индивидуального</w:t>
      </w:r>
      <w:r w:rsidR="00FE39A2">
        <w:rPr>
          <w:rFonts w:eastAsia="Arial Unicode MS"/>
          <w:szCs w:val="44"/>
        </w:rPr>
        <w:t xml:space="preserve"> профилактического</w:t>
      </w:r>
      <w:r>
        <w:rPr>
          <w:rFonts w:eastAsia="Arial Unicode MS"/>
          <w:szCs w:val="44"/>
        </w:rPr>
        <w:t xml:space="preserve"> учета</w:t>
      </w:r>
      <w:r w:rsidR="00FE39A2">
        <w:rPr>
          <w:rFonts w:eastAsia="Arial Unicode MS"/>
          <w:szCs w:val="44"/>
        </w:rPr>
        <w:t xml:space="preserve"> и направляет эти документы руководителю;</w:t>
      </w:r>
    </w:p>
    <w:p w:rsidR="00FE39A2" w:rsidRDefault="00FE39A2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- на основании утвержденного директором заключения о снятии несовершеннолетнего обучающегося с индивидуального профилактического учета, исключает такого обучающегося из списка несовершеннолетних обучающихся, в отношении которых проводится профилактическая работа;</w:t>
      </w:r>
    </w:p>
    <w:p w:rsidR="00FE39A2" w:rsidRDefault="00FE39A2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- при достижении обучающимся возраста восемнадцати лет, или наступления других обстоятельств, предусмотренных законодательством Российской Федерации, снимает такого обучающегося с внутреннего профилактического учета;</w:t>
      </w:r>
    </w:p>
    <w:p w:rsidR="00FE39A2" w:rsidRDefault="00FE39A2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- рассматривает персональные дела несовершеннолетних обучающихся с антиобщественным поведением;</w:t>
      </w:r>
    </w:p>
    <w:p w:rsidR="00FE39A2" w:rsidRDefault="00FE39A2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- организует при необходимости наставничество над обучающимися;</w:t>
      </w:r>
    </w:p>
    <w:p w:rsidR="00FE39A2" w:rsidRDefault="00FE39A2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- вовлекает н</w:t>
      </w:r>
      <w:r w:rsidR="009F7842">
        <w:rPr>
          <w:rFonts w:eastAsia="Arial Unicode MS"/>
          <w:szCs w:val="44"/>
        </w:rPr>
        <w:t>есовершеннолетних обучающихся, в</w:t>
      </w:r>
      <w:r>
        <w:rPr>
          <w:rFonts w:eastAsia="Arial Unicode MS"/>
          <w:szCs w:val="44"/>
        </w:rPr>
        <w:t xml:space="preserve"> том числе состоящих на индивидуальном профилактическом контроле, в культурно-массовые, спортивные и другие мероприятия;</w:t>
      </w:r>
    </w:p>
    <w:p w:rsidR="00FE39A2" w:rsidRDefault="00FE39A2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- заслушивает на своих заседаниях отчеты работников, привлеченных к проведению профилактической работы, о состоянии данной работы;</w:t>
      </w:r>
    </w:p>
    <w:p w:rsidR="00FE39A2" w:rsidRDefault="00FE39A2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</w:t>
      </w:r>
      <w:r w:rsidRPr="00760D73">
        <w:rPr>
          <w:rFonts w:eastAsia="Arial Unicode MS"/>
          <w:szCs w:val="44"/>
        </w:rPr>
        <w:t>- информирует директора о состонии проводимой работы с несовершеннолетними обучающимися;</w:t>
      </w:r>
    </w:p>
    <w:p w:rsidR="00760D73" w:rsidRDefault="00760D73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- осуществляет мероприятия, направленные на организацию общедоступных спортивных секций, технических и иных кружков, клубов и привлечение к участию в них несовершеннолетних;</w:t>
      </w:r>
    </w:p>
    <w:p w:rsidR="00760D73" w:rsidRDefault="00760D73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- разрабатывает предложения по реализации программ и методик, направленных на формирование законопослушного поведения несовершеннолетних;</w:t>
      </w:r>
    </w:p>
    <w:p w:rsidR="00760D73" w:rsidRDefault="00760D73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- готовит предложения директору об обучении работников, привлеченных к проведению профилактической работы, современным формам </w:t>
      </w:r>
      <w:r w:rsidR="003B12C9">
        <w:rPr>
          <w:rFonts w:eastAsia="Arial Unicode MS"/>
          <w:szCs w:val="44"/>
        </w:rPr>
        <w:t>и методам профилактической деят</w:t>
      </w:r>
      <w:r>
        <w:rPr>
          <w:rFonts w:eastAsia="Arial Unicode MS"/>
          <w:szCs w:val="44"/>
        </w:rPr>
        <w:t>ельности.</w:t>
      </w:r>
    </w:p>
    <w:p w:rsidR="00F37AE8" w:rsidRDefault="00F37AE8" w:rsidP="00F37AE8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  </w:t>
      </w:r>
    </w:p>
    <w:p w:rsidR="00772954" w:rsidRPr="003B12C9" w:rsidRDefault="003B12C9" w:rsidP="00772954">
      <w:pPr>
        <w:pStyle w:val="a3"/>
        <w:numPr>
          <w:ilvl w:val="0"/>
          <w:numId w:val="1"/>
        </w:numPr>
        <w:jc w:val="both"/>
        <w:rPr>
          <w:rFonts w:eastAsia="Arial Unicode MS"/>
          <w:b/>
          <w:szCs w:val="44"/>
        </w:rPr>
      </w:pPr>
      <w:r w:rsidRPr="003B12C9">
        <w:rPr>
          <w:rFonts w:eastAsia="Arial Unicode MS"/>
          <w:b/>
          <w:szCs w:val="44"/>
        </w:rPr>
        <w:t>Организация работы Совета</w:t>
      </w:r>
    </w:p>
    <w:p w:rsidR="003B12C9" w:rsidRDefault="003B12C9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5.1 Председатель С</w:t>
      </w:r>
      <w:r w:rsidR="00772954">
        <w:rPr>
          <w:rFonts w:eastAsia="Arial Unicode MS"/>
          <w:szCs w:val="44"/>
        </w:rPr>
        <w:t xml:space="preserve">овета </w:t>
      </w:r>
      <w:r w:rsidR="00F9534F">
        <w:rPr>
          <w:rFonts w:eastAsia="Arial Unicode MS"/>
          <w:szCs w:val="44"/>
        </w:rPr>
        <w:t>руководит деятельностью Со</w:t>
      </w:r>
      <w:r>
        <w:rPr>
          <w:rFonts w:eastAsia="Arial Unicode MS"/>
          <w:szCs w:val="44"/>
        </w:rPr>
        <w:t xml:space="preserve">вета и несет персональную ответственность за выполнение возложенных на него задач, ведет заседания Совета, обладая правом решающего голоса, подписывает протоколы заседания Совета. </w:t>
      </w:r>
    </w:p>
    <w:p w:rsidR="00772954" w:rsidRDefault="003B12C9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5.2 Заместитель председателя С</w:t>
      </w:r>
      <w:r w:rsidR="00B244EE">
        <w:rPr>
          <w:rFonts w:eastAsia="Arial Unicode MS"/>
          <w:szCs w:val="44"/>
        </w:rPr>
        <w:t>овета</w:t>
      </w:r>
      <w:r>
        <w:rPr>
          <w:rFonts w:eastAsia="Arial Unicode MS"/>
          <w:szCs w:val="44"/>
        </w:rPr>
        <w:t>, назначаемый председателем Совета, замещает председателя в его отсутствие.</w:t>
      </w:r>
      <w:r w:rsidR="00B244EE">
        <w:rPr>
          <w:rFonts w:eastAsia="Arial Unicode MS"/>
          <w:szCs w:val="44"/>
        </w:rPr>
        <w:t xml:space="preserve"> </w:t>
      </w:r>
    </w:p>
    <w:p w:rsidR="003B12C9" w:rsidRDefault="003B12C9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5.3 </w:t>
      </w:r>
      <w:r w:rsidR="009F7842">
        <w:rPr>
          <w:rFonts w:eastAsia="Arial Unicode MS"/>
          <w:szCs w:val="44"/>
        </w:rPr>
        <w:t xml:space="preserve">  Секретарь С</w:t>
      </w:r>
      <w:r w:rsidR="00772954">
        <w:rPr>
          <w:rFonts w:eastAsia="Arial Unicode MS"/>
          <w:szCs w:val="44"/>
        </w:rPr>
        <w:t>овета</w:t>
      </w:r>
      <w:r>
        <w:rPr>
          <w:rFonts w:eastAsia="Arial Unicode MS"/>
          <w:szCs w:val="44"/>
        </w:rPr>
        <w:t>, назначается председателем Совета и осуществляет:</w:t>
      </w:r>
    </w:p>
    <w:p w:rsidR="003B12C9" w:rsidRDefault="00772954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</w:t>
      </w:r>
      <w:r w:rsidR="003B12C9">
        <w:rPr>
          <w:rFonts w:eastAsia="Arial Unicode MS"/>
          <w:szCs w:val="44"/>
        </w:rPr>
        <w:t xml:space="preserve">     - </w:t>
      </w:r>
      <w:r>
        <w:rPr>
          <w:rFonts w:eastAsia="Arial Unicode MS"/>
          <w:szCs w:val="44"/>
        </w:rPr>
        <w:t>подготовку</w:t>
      </w:r>
      <w:r w:rsidR="003B12C9">
        <w:rPr>
          <w:rFonts w:eastAsia="Arial Unicode MS"/>
          <w:szCs w:val="44"/>
        </w:rPr>
        <w:t xml:space="preserve"> и представление председателю и членам Совета материалов, подлежащих обсуждению на заседании Совета;</w:t>
      </w:r>
    </w:p>
    <w:p w:rsidR="003B12C9" w:rsidRDefault="003B12C9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- сбор и анализ информации по вопросам деятельности Совета;</w:t>
      </w:r>
    </w:p>
    <w:p w:rsidR="003B12C9" w:rsidRDefault="003B12C9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- учет несовершеннолетних, находящихся в социально опасном положении;</w:t>
      </w:r>
    </w:p>
    <w:p w:rsidR="003B12C9" w:rsidRDefault="009F7842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- ведение делопроизводс</w:t>
      </w:r>
      <w:r w:rsidR="003B12C9">
        <w:rPr>
          <w:rFonts w:eastAsia="Arial Unicode MS"/>
          <w:szCs w:val="44"/>
        </w:rPr>
        <w:t>тва Совета;</w:t>
      </w:r>
    </w:p>
    <w:p w:rsidR="003B12C9" w:rsidRDefault="003B12C9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 - представляет сведения о результатах работы Совета за отчетный период в комиссию по делам несовершеннолетних и защите их</w:t>
      </w:r>
      <w:r w:rsidR="009F7842">
        <w:rPr>
          <w:rFonts w:eastAsia="Arial Unicode MS"/>
          <w:szCs w:val="44"/>
        </w:rPr>
        <w:t xml:space="preserve"> </w:t>
      </w:r>
      <w:r>
        <w:rPr>
          <w:rFonts w:eastAsia="Arial Unicode MS"/>
          <w:szCs w:val="44"/>
        </w:rPr>
        <w:t>прав;</w:t>
      </w:r>
    </w:p>
    <w:p w:rsidR="004D3CF1" w:rsidRDefault="004D3CF1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- подготовку справочной информации по запросам отдела полиции, комиссии по делам несовершеннолетних и защите их прав, прокуратуры, иных запросов;</w:t>
      </w:r>
    </w:p>
    <w:p w:rsidR="004D3CF1" w:rsidRDefault="004D3CF1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 - осуществляет иные функции в соответствии с Уставом ГБПОУ «Дзержинский техникум бизнеса и технологий</w:t>
      </w:r>
      <w:r w:rsidR="00C9078E">
        <w:rPr>
          <w:rFonts w:eastAsia="Arial Unicode MS"/>
          <w:szCs w:val="44"/>
        </w:rPr>
        <w:t>»</w:t>
      </w:r>
    </w:p>
    <w:p w:rsidR="004D3CF1" w:rsidRDefault="004D3CF1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5.4 Члены Совета:</w:t>
      </w:r>
    </w:p>
    <w:p w:rsidR="00772954" w:rsidRDefault="00772954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</w:t>
      </w:r>
      <w:r w:rsidR="004D3CF1">
        <w:rPr>
          <w:rFonts w:eastAsia="Arial Unicode MS"/>
          <w:szCs w:val="44"/>
        </w:rPr>
        <w:t xml:space="preserve">   - присутствуют на заседании Совета;</w:t>
      </w:r>
    </w:p>
    <w:p w:rsidR="004D3CF1" w:rsidRDefault="004D3CF1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 - вносят предложения</w:t>
      </w:r>
      <w:r w:rsidR="00C9078E">
        <w:rPr>
          <w:rFonts w:eastAsia="Arial Unicode MS"/>
          <w:szCs w:val="44"/>
        </w:rPr>
        <w:t xml:space="preserve"> по плану работы Совета, повест</w:t>
      </w:r>
      <w:r>
        <w:rPr>
          <w:rFonts w:eastAsia="Arial Unicode MS"/>
          <w:szCs w:val="44"/>
        </w:rPr>
        <w:t>ке дня заседаний и порядку обсуждения вопросов;</w:t>
      </w:r>
    </w:p>
    <w:p w:rsidR="004D3CF1" w:rsidRDefault="004D3CF1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   - участвуют в подготовке материалов Совета, а также проектов его решения.</w:t>
      </w:r>
    </w:p>
    <w:p w:rsidR="004D3CF1" w:rsidRPr="006A3640" w:rsidRDefault="004D3CF1" w:rsidP="00772954">
      <w:pPr>
        <w:jc w:val="both"/>
        <w:rPr>
          <w:rFonts w:eastAsia="Arial Unicode MS"/>
          <w:szCs w:val="44"/>
        </w:rPr>
      </w:pPr>
    </w:p>
    <w:p w:rsidR="00772954" w:rsidRPr="006A3640" w:rsidRDefault="004D3CF1" w:rsidP="00772954">
      <w:pPr>
        <w:jc w:val="both"/>
        <w:rPr>
          <w:rFonts w:eastAsia="Arial Unicode MS"/>
          <w:b/>
          <w:szCs w:val="44"/>
        </w:rPr>
      </w:pPr>
      <w:r>
        <w:rPr>
          <w:rFonts w:eastAsia="Arial Unicode MS"/>
          <w:b/>
          <w:szCs w:val="44"/>
        </w:rPr>
        <w:t xml:space="preserve">               6. Порядок деятельности С</w:t>
      </w:r>
      <w:r w:rsidR="00772954">
        <w:rPr>
          <w:rFonts w:eastAsia="Arial Unicode MS"/>
          <w:b/>
          <w:szCs w:val="44"/>
        </w:rPr>
        <w:t>овета</w:t>
      </w:r>
      <w:r>
        <w:rPr>
          <w:rFonts w:eastAsia="Arial Unicode MS"/>
          <w:b/>
          <w:szCs w:val="44"/>
        </w:rPr>
        <w:t xml:space="preserve"> по профилактике</w:t>
      </w:r>
    </w:p>
    <w:p w:rsidR="004D3CF1" w:rsidRDefault="004D3CF1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6.1 Совет по профилактике рассма</w:t>
      </w:r>
      <w:r w:rsidR="00C9078E">
        <w:rPr>
          <w:rFonts w:eastAsia="Arial Unicode MS"/>
          <w:szCs w:val="44"/>
        </w:rPr>
        <w:t>тривает вопросы, отнесенные к е</w:t>
      </w:r>
      <w:r>
        <w:rPr>
          <w:rFonts w:eastAsia="Arial Unicode MS"/>
          <w:szCs w:val="44"/>
        </w:rPr>
        <w:t>го компетенции, на своих заседаниях, которые проходят по мере необходимости, но не реже одного раза в месяц. Деятельность Совета по профилактике планируется на текущий учебный год. План работы обсуждается на заседании Совета по профилактике и утверждается</w:t>
      </w:r>
      <w:r w:rsidR="00772954">
        <w:rPr>
          <w:rFonts w:eastAsia="Arial Unicode MS"/>
          <w:szCs w:val="44"/>
        </w:rPr>
        <w:t xml:space="preserve"> </w:t>
      </w:r>
      <w:r>
        <w:rPr>
          <w:rFonts w:eastAsia="Arial Unicode MS"/>
          <w:szCs w:val="44"/>
        </w:rPr>
        <w:t xml:space="preserve">председателем Совета по профилактике. В течение учебного года по мере необходимости в план могут вносится изменения и дополнения. </w:t>
      </w:r>
    </w:p>
    <w:p w:rsidR="003D44FB" w:rsidRDefault="00097EAB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6.2 Деятельность С</w:t>
      </w:r>
      <w:r w:rsidR="00772954">
        <w:rPr>
          <w:rFonts w:eastAsia="Arial Unicode MS"/>
          <w:szCs w:val="44"/>
        </w:rPr>
        <w:t xml:space="preserve">овета </w:t>
      </w:r>
      <w:r w:rsidR="003D44FB">
        <w:rPr>
          <w:rFonts w:eastAsia="Arial Unicode MS"/>
          <w:szCs w:val="44"/>
        </w:rPr>
        <w:t>по профилактике строится во взаимодействии с комиссией по делам несовершеннолетних и защите их прав, иными органами и учреждениями системы профилактики безнадзорности и правонарушений несовершеннолетних, заинтересованными ведомствами, учреждениями,</w:t>
      </w:r>
      <w:r w:rsidR="00C9078E">
        <w:rPr>
          <w:rFonts w:eastAsia="Arial Unicode MS"/>
          <w:szCs w:val="44"/>
        </w:rPr>
        <w:t xml:space="preserve"> общественными организациями, про</w:t>
      </w:r>
      <w:r w:rsidR="003D44FB">
        <w:rPr>
          <w:rFonts w:eastAsia="Arial Unicode MS"/>
          <w:szCs w:val="44"/>
        </w:rPr>
        <w:t xml:space="preserve">водящими профилактическую воспитательную работу. </w:t>
      </w:r>
    </w:p>
    <w:p w:rsidR="003D44FB" w:rsidRDefault="003D44FB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6.3   Совет</w:t>
      </w:r>
      <w:r w:rsidR="00C9078E">
        <w:rPr>
          <w:rFonts w:eastAsia="Arial Unicode MS"/>
          <w:szCs w:val="44"/>
        </w:rPr>
        <w:t xml:space="preserve"> </w:t>
      </w:r>
      <w:r>
        <w:rPr>
          <w:rFonts w:eastAsia="Arial Unicode MS"/>
          <w:szCs w:val="44"/>
        </w:rPr>
        <w:t>по профилактике осуществляет свою</w:t>
      </w:r>
      <w:r w:rsidR="00C9078E">
        <w:rPr>
          <w:rFonts w:eastAsia="Arial Unicode MS"/>
          <w:szCs w:val="44"/>
        </w:rPr>
        <w:t xml:space="preserve"> работу во взаимодействии с друг</w:t>
      </w:r>
      <w:r>
        <w:rPr>
          <w:rFonts w:eastAsia="Arial Unicode MS"/>
          <w:szCs w:val="44"/>
        </w:rPr>
        <w:t>ими структурными подразделениями.</w:t>
      </w:r>
      <w:r w:rsidR="00772954">
        <w:rPr>
          <w:rFonts w:eastAsia="Arial Unicode MS"/>
          <w:szCs w:val="44"/>
        </w:rPr>
        <w:t xml:space="preserve"> </w:t>
      </w:r>
    </w:p>
    <w:p w:rsidR="00772954" w:rsidRDefault="003D44FB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6</w:t>
      </w:r>
      <w:r w:rsidR="00772954">
        <w:rPr>
          <w:rFonts w:eastAsia="Arial Unicode MS"/>
          <w:szCs w:val="44"/>
        </w:rPr>
        <w:t>.</w:t>
      </w:r>
      <w:r>
        <w:rPr>
          <w:rFonts w:eastAsia="Arial Unicode MS"/>
          <w:szCs w:val="44"/>
        </w:rPr>
        <w:t>4 На заседания С</w:t>
      </w:r>
      <w:r w:rsidR="00772954">
        <w:rPr>
          <w:rFonts w:eastAsia="Arial Unicode MS"/>
          <w:szCs w:val="44"/>
        </w:rPr>
        <w:t xml:space="preserve">овета </w:t>
      </w:r>
      <w:r>
        <w:rPr>
          <w:rFonts w:eastAsia="Arial Unicode MS"/>
          <w:szCs w:val="44"/>
        </w:rPr>
        <w:t xml:space="preserve">по профилактике, на которых осуществляется рассмотрение персональных дел, утверждение программ (планов) профилактической работы, промежуточный контроль за их реализацией, рассмотрение вопроса о полном завершении данной работы или ее продлении, приглашаются руководители структурных подразделений, а при необходимости специалисты других учреждений и ведомств. </w:t>
      </w:r>
    </w:p>
    <w:p w:rsidR="003D44FB" w:rsidRDefault="003D44FB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6.5 Заседание правомочно, если на нем присутствует не менее половины членов Совета.</w:t>
      </w:r>
    </w:p>
    <w:p w:rsidR="003D44FB" w:rsidRDefault="003D44FB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6.6 Члены Совета участвуют в его</w:t>
      </w:r>
      <w:r w:rsidR="00E143A3">
        <w:rPr>
          <w:rFonts w:eastAsia="Arial Unicode MS"/>
          <w:szCs w:val="44"/>
        </w:rPr>
        <w:t xml:space="preserve"> работе лично и не вправе делег</w:t>
      </w:r>
      <w:r>
        <w:rPr>
          <w:rFonts w:eastAsia="Arial Unicode MS"/>
          <w:szCs w:val="44"/>
        </w:rPr>
        <w:t>ировать</w:t>
      </w:r>
      <w:r w:rsidR="00330BB2">
        <w:rPr>
          <w:rFonts w:eastAsia="Arial Unicode MS"/>
          <w:szCs w:val="44"/>
        </w:rPr>
        <w:t xml:space="preserve"> свои полномочия другим лицам.</w:t>
      </w:r>
    </w:p>
    <w:p w:rsidR="00330BB2" w:rsidRDefault="00330BB2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 xml:space="preserve">6.7 Решение Совета принимаются большинством </w:t>
      </w:r>
      <w:r w:rsidR="00E143A3">
        <w:rPr>
          <w:rFonts w:eastAsia="Arial Unicode MS"/>
          <w:szCs w:val="44"/>
        </w:rPr>
        <w:t>голосов присутствующих на заседа</w:t>
      </w:r>
      <w:r>
        <w:rPr>
          <w:rFonts w:eastAsia="Arial Unicode MS"/>
          <w:szCs w:val="44"/>
        </w:rPr>
        <w:t>нии членов Совета.</w:t>
      </w:r>
    </w:p>
    <w:p w:rsidR="00330BB2" w:rsidRDefault="00330BB2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6.8 Заседание Совета в течении трех дней со дня его проведения оформляется протоколом, который подписывается председательствующим на заседании и секретарем Совета. Пр</w:t>
      </w:r>
      <w:r w:rsidR="007A4318">
        <w:rPr>
          <w:rFonts w:eastAsia="Arial Unicode MS"/>
          <w:szCs w:val="44"/>
        </w:rPr>
        <w:t>о</w:t>
      </w:r>
      <w:r>
        <w:rPr>
          <w:rFonts w:eastAsia="Arial Unicode MS"/>
          <w:szCs w:val="44"/>
        </w:rPr>
        <w:t>токолы звседаний Совета нумеруются с начала учебного года и хранятся у председателя Совета.</w:t>
      </w:r>
    </w:p>
    <w:p w:rsidR="0037486D" w:rsidRDefault="00330BB2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szCs w:val="44"/>
        </w:rPr>
        <w:t>6.9 Совет по профилактике анализирует свою деятельность и отчитывается о свое</w:t>
      </w:r>
      <w:r w:rsidR="00C9078E">
        <w:rPr>
          <w:rFonts w:eastAsia="Arial Unicode MS"/>
          <w:szCs w:val="44"/>
        </w:rPr>
        <w:t>й работе перед директором</w:t>
      </w:r>
      <w:r>
        <w:rPr>
          <w:rFonts w:eastAsia="Arial Unicode MS"/>
          <w:szCs w:val="44"/>
        </w:rPr>
        <w:t xml:space="preserve"> не реже 1 раза в год.</w:t>
      </w:r>
    </w:p>
    <w:p w:rsidR="0037486D" w:rsidRDefault="0037486D">
      <w:pPr>
        <w:spacing w:after="200" w:line="276" w:lineRule="auto"/>
        <w:rPr>
          <w:rFonts w:eastAsia="Arial Unicode MS"/>
          <w:szCs w:val="44"/>
        </w:rPr>
      </w:pPr>
      <w:r>
        <w:rPr>
          <w:rFonts w:eastAsia="Arial Unicode MS"/>
          <w:szCs w:val="44"/>
        </w:rPr>
        <w:br w:type="page"/>
      </w:r>
    </w:p>
    <w:p w:rsidR="00330BB2" w:rsidRPr="006A3640" w:rsidRDefault="0037486D" w:rsidP="00772954">
      <w:pPr>
        <w:jc w:val="both"/>
        <w:rPr>
          <w:rFonts w:eastAsia="Arial Unicode MS"/>
          <w:szCs w:val="44"/>
        </w:rPr>
      </w:pPr>
      <w:r>
        <w:rPr>
          <w:rFonts w:eastAsia="Arial Unicode MS"/>
          <w:noProof/>
          <w:szCs w:val="44"/>
        </w:rPr>
        <w:drawing>
          <wp:inline distT="0" distB="0" distL="0" distR="0">
            <wp:extent cx="6682637" cy="8697951"/>
            <wp:effectExtent l="0" t="0" r="444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605" cy="872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BB2" w:rsidRPr="006A3640" w:rsidSect="00B276AE">
      <w:pgSz w:w="11906" w:h="16838" w:code="9"/>
      <w:pgMar w:top="540" w:right="926" w:bottom="71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669E"/>
    <w:multiLevelType w:val="multilevel"/>
    <w:tmpl w:val="38A6BC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54"/>
    <w:rsid w:val="000023A7"/>
    <w:rsid w:val="0000253D"/>
    <w:rsid w:val="00004936"/>
    <w:rsid w:val="00005F92"/>
    <w:rsid w:val="000064D5"/>
    <w:rsid w:val="00011F86"/>
    <w:rsid w:val="00012505"/>
    <w:rsid w:val="00012F40"/>
    <w:rsid w:val="000136C8"/>
    <w:rsid w:val="0001479A"/>
    <w:rsid w:val="00015A3E"/>
    <w:rsid w:val="00015BFA"/>
    <w:rsid w:val="000163D1"/>
    <w:rsid w:val="0002153E"/>
    <w:rsid w:val="0002296A"/>
    <w:rsid w:val="0002421E"/>
    <w:rsid w:val="00025A83"/>
    <w:rsid w:val="00025C45"/>
    <w:rsid w:val="000262B9"/>
    <w:rsid w:val="0003260C"/>
    <w:rsid w:val="00032E4C"/>
    <w:rsid w:val="00034324"/>
    <w:rsid w:val="00035D75"/>
    <w:rsid w:val="00040856"/>
    <w:rsid w:val="00042744"/>
    <w:rsid w:val="00042DE9"/>
    <w:rsid w:val="00044239"/>
    <w:rsid w:val="00044C3D"/>
    <w:rsid w:val="00044C3F"/>
    <w:rsid w:val="00044CEC"/>
    <w:rsid w:val="00044EC8"/>
    <w:rsid w:val="0004513A"/>
    <w:rsid w:val="000506FB"/>
    <w:rsid w:val="00051F48"/>
    <w:rsid w:val="000534FD"/>
    <w:rsid w:val="000557B6"/>
    <w:rsid w:val="00055B56"/>
    <w:rsid w:val="0005641A"/>
    <w:rsid w:val="00060B75"/>
    <w:rsid w:val="00060F84"/>
    <w:rsid w:val="000622DE"/>
    <w:rsid w:val="0006257F"/>
    <w:rsid w:val="00062887"/>
    <w:rsid w:val="00062B10"/>
    <w:rsid w:val="00062F34"/>
    <w:rsid w:val="000631D8"/>
    <w:rsid w:val="0006376E"/>
    <w:rsid w:val="0006585D"/>
    <w:rsid w:val="00065E1D"/>
    <w:rsid w:val="00066CA5"/>
    <w:rsid w:val="00067589"/>
    <w:rsid w:val="00070EB7"/>
    <w:rsid w:val="000728B2"/>
    <w:rsid w:val="00073149"/>
    <w:rsid w:val="00074DC3"/>
    <w:rsid w:val="00075A69"/>
    <w:rsid w:val="00075AE1"/>
    <w:rsid w:val="000769DA"/>
    <w:rsid w:val="00076F0C"/>
    <w:rsid w:val="00081B71"/>
    <w:rsid w:val="00081E70"/>
    <w:rsid w:val="000821CE"/>
    <w:rsid w:val="00083DB2"/>
    <w:rsid w:val="00086EE5"/>
    <w:rsid w:val="00087A44"/>
    <w:rsid w:val="00087FE5"/>
    <w:rsid w:val="00090208"/>
    <w:rsid w:val="00090DE5"/>
    <w:rsid w:val="000939DD"/>
    <w:rsid w:val="00094300"/>
    <w:rsid w:val="00094C5D"/>
    <w:rsid w:val="00095038"/>
    <w:rsid w:val="00095923"/>
    <w:rsid w:val="0009660A"/>
    <w:rsid w:val="0009665C"/>
    <w:rsid w:val="00096A30"/>
    <w:rsid w:val="00097407"/>
    <w:rsid w:val="0009762B"/>
    <w:rsid w:val="00097EAB"/>
    <w:rsid w:val="000A08AD"/>
    <w:rsid w:val="000A1475"/>
    <w:rsid w:val="000A163C"/>
    <w:rsid w:val="000A3F31"/>
    <w:rsid w:val="000A5189"/>
    <w:rsid w:val="000A5A77"/>
    <w:rsid w:val="000A5B8E"/>
    <w:rsid w:val="000A5D44"/>
    <w:rsid w:val="000A669F"/>
    <w:rsid w:val="000A7C9B"/>
    <w:rsid w:val="000B144C"/>
    <w:rsid w:val="000B28B5"/>
    <w:rsid w:val="000B2BD7"/>
    <w:rsid w:val="000B2C72"/>
    <w:rsid w:val="000B506F"/>
    <w:rsid w:val="000B521A"/>
    <w:rsid w:val="000B67F1"/>
    <w:rsid w:val="000B7487"/>
    <w:rsid w:val="000C0743"/>
    <w:rsid w:val="000C10B6"/>
    <w:rsid w:val="000C145C"/>
    <w:rsid w:val="000C25D9"/>
    <w:rsid w:val="000C34D7"/>
    <w:rsid w:val="000C597A"/>
    <w:rsid w:val="000C6E4B"/>
    <w:rsid w:val="000D14CD"/>
    <w:rsid w:val="000D2E19"/>
    <w:rsid w:val="000D3148"/>
    <w:rsid w:val="000D40B9"/>
    <w:rsid w:val="000D4D0C"/>
    <w:rsid w:val="000D700D"/>
    <w:rsid w:val="000D7059"/>
    <w:rsid w:val="000D742B"/>
    <w:rsid w:val="000D7565"/>
    <w:rsid w:val="000E113E"/>
    <w:rsid w:val="000E2ABE"/>
    <w:rsid w:val="000E2BB9"/>
    <w:rsid w:val="000E310E"/>
    <w:rsid w:val="000E323A"/>
    <w:rsid w:val="000E3B17"/>
    <w:rsid w:val="000E4C49"/>
    <w:rsid w:val="000E5209"/>
    <w:rsid w:val="000E587E"/>
    <w:rsid w:val="000E73D5"/>
    <w:rsid w:val="000E7EF8"/>
    <w:rsid w:val="000F0129"/>
    <w:rsid w:val="000F1CBC"/>
    <w:rsid w:val="000F2F6D"/>
    <w:rsid w:val="000F35C1"/>
    <w:rsid w:val="000F37CF"/>
    <w:rsid w:val="000F5282"/>
    <w:rsid w:val="000F5B5B"/>
    <w:rsid w:val="001004DA"/>
    <w:rsid w:val="00101F6B"/>
    <w:rsid w:val="00102194"/>
    <w:rsid w:val="00105557"/>
    <w:rsid w:val="00107D84"/>
    <w:rsid w:val="00110037"/>
    <w:rsid w:val="00110187"/>
    <w:rsid w:val="00111CAD"/>
    <w:rsid w:val="00111E16"/>
    <w:rsid w:val="00113492"/>
    <w:rsid w:val="00113B45"/>
    <w:rsid w:val="00114EB9"/>
    <w:rsid w:val="00117123"/>
    <w:rsid w:val="001178B6"/>
    <w:rsid w:val="0012051D"/>
    <w:rsid w:val="001209C9"/>
    <w:rsid w:val="0012160E"/>
    <w:rsid w:val="00122C00"/>
    <w:rsid w:val="00123859"/>
    <w:rsid w:val="0012455A"/>
    <w:rsid w:val="001254C0"/>
    <w:rsid w:val="00126193"/>
    <w:rsid w:val="00126377"/>
    <w:rsid w:val="00130E81"/>
    <w:rsid w:val="00130F98"/>
    <w:rsid w:val="001328F2"/>
    <w:rsid w:val="00134227"/>
    <w:rsid w:val="0013461F"/>
    <w:rsid w:val="00134C4D"/>
    <w:rsid w:val="0013738E"/>
    <w:rsid w:val="001375EF"/>
    <w:rsid w:val="00137E8C"/>
    <w:rsid w:val="00140487"/>
    <w:rsid w:val="00140718"/>
    <w:rsid w:val="00141BEF"/>
    <w:rsid w:val="00143641"/>
    <w:rsid w:val="00143FB2"/>
    <w:rsid w:val="00144CCA"/>
    <w:rsid w:val="00145F67"/>
    <w:rsid w:val="0014650C"/>
    <w:rsid w:val="0014670C"/>
    <w:rsid w:val="0014771D"/>
    <w:rsid w:val="001501A4"/>
    <w:rsid w:val="001510E9"/>
    <w:rsid w:val="00151425"/>
    <w:rsid w:val="00151B4F"/>
    <w:rsid w:val="0015246B"/>
    <w:rsid w:val="0015307F"/>
    <w:rsid w:val="001566D9"/>
    <w:rsid w:val="00157195"/>
    <w:rsid w:val="00160AFF"/>
    <w:rsid w:val="0016217A"/>
    <w:rsid w:val="00167011"/>
    <w:rsid w:val="00167749"/>
    <w:rsid w:val="00170029"/>
    <w:rsid w:val="00173479"/>
    <w:rsid w:val="001734F4"/>
    <w:rsid w:val="0017355F"/>
    <w:rsid w:val="00174747"/>
    <w:rsid w:val="00177C3C"/>
    <w:rsid w:val="001802B6"/>
    <w:rsid w:val="00182CFD"/>
    <w:rsid w:val="001834E4"/>
    <w:rsid w:val="001843A6"/>
    <w:rsid w:val="0018452C"/>
    <w:rsid w:val="00184DBF"/>
    <w:rsid w:val="0018677F"/>
    <w:rsid w:val="00186A4A"/>
    <w:rsid w:val="001900E0"/>
    <w:rsid w:val="00191FBC"/>
    <w:rsid w:val="001922B3"/>
    <w:rsid w:val="001928CB"/>
    <w:rsid w:val="00192D5F"/>
    <w:rsid w:val="00193174"/>
    <w:rsid w:val="001937AD"/>
    <w:rsid w:val="00194167"/>
    <w:rsid w:val="001961DB"/>
    <w:rsid w:val="001A0390"/>
    <w:rsid w:val="001A03F2"/>
    <w:rsid w:val="001A0804"/>
    <w:rsid w:val="001A1F41"/>
    <w:rsid w:val="001A2703"/>
    <w:rsid w:val="001A43DB"/>
    <w:rsid w:val="001A463C"/>
    <w:rsid w:val="001A5A05"/>
    <w:rsid w:val="001A6ED1"/>
    <w:rsid w:val="001A7BAC"/>
    <w:rsid w:val="001B099F"/>
    <w:rsid w:val="001B1130"/>
    <w:rsid w:val="001B2534"/>
    <w:rsid w:val="001B3C12"/>
    <w:rsid w:val="001B4801"/>
    <w:rsid w:val="001B61D4"/>
    <w:rsid w:val="001B7D99"/>
    <w:rsid w:val="001C5A07"/>
    <w:rsid w:val="001C6099"/>
    <w:rsid w:val="001C7177"/>
    <w:rsid w:val="001D0848"/>
    <w:rsid w:val="001D17A3"/>
    <w:rsid w:val="001D3993"/>
    <w:rsid w:val="001D51AA"/>
    <w:rsid w:val="001E1383"/>
    <w:rsid w:val="001E1786"/>
    <w:rsid w:val="001E1FE1"/>
    <w:rsid w:val="001E25F0"/>
    <w:rsid w:val="001E36D8"/>
    <w:rsid w:val="001E4182"/>
    <w:rsid w:val="001E506F"/>
    <w:rsid w:val="001E5210"/>
    <w:rsid w:val="001E5B4B"/>
    <w:rsid w:val="001E6014"/>
    <w:rsid w:val="001E62AF"/>
    <w:rsid w:val="001E6755"/>
    <w:rsid w:val="001F1FDC"/>
    <w:rsid w:val="001F2FD2"/>
    <w:rsid w:val="001F35FD"/>
    <w:rsid w:val="001F43C6"/>
    <w:rsid w:val="001F4802"/>
    <w:rsid w:val="001F56CE"/>
    <w:rsid w:val="001F5B0C"/>
    <w:rsid w:val="001F711D"/>
    <w:rsid w:val="001F721B"/>
    <w:rsid w:val="001F7658"/>
    <w:rsid w:val="0020005D"/>
    <w:rsid w:val="0020127C"/>
    <w:rsid w:val="00201A54"/>
    <w:rsid w:val="00204764"/>
    <w:rsid w:val="00205297"/>
    <w:rsid w:val="00205F20"/>
    <w:rsid w:val="00210052"/>
    <w:rsid w:val="002119D3"/>
    <w:rsid w:val="00211A09"/>
    <w:rsid w:val="002146F2"/>
    <w:rsid w:val="00215F80"/>
    <w:rsid w:val="00217793"/>
    <w:rsid w:val="002178F9"/>
    <w:rsid w:val="00220904"/>
    <w:rsid w:val="0022132D"/>
    <w:rsid w:val="00221454"/>
    <w:rsid w:val="002215A3"/>
    <w:rsid w:val="002235E3"/>
    <w:rsid w:val="002239F6"/>
    <w:rsid w:val="002254A2"/>
    <w:rsid w:val="0023007E"/>
    <w:rsid w:val="0023144D"/>
    <w:rsid w:val="002325C4"/>
    <w:rsid w:val="00234FDD"/>
    <w:rsid w:val="0023504A"/>
    <w:rsid w:val="00236D8B"/>
    <w:rsid w:val="00237E76"/>
    <w:rsid w:val="00240658"/>
    <w:rsid w:val="002411C6"/>
    <w:rsid w:val="00244A8A"/>
    <w:rsid w:val="00246495"/>
    <w:rsid w:val="00246A12"/>
    <w:rsid w:val="00247EA6"/>
    <w:rsid w:val="002519E9"/>
    <w:rsid w:val="00251D4A"/>
    <w:rsid w:val="002527DA"/>
    <w:rsid w:val="002528A7"/>
    <w:rsid w:val="00252EC6"/>
    <w:rsid w:val="00253E6C"/>
    <w:rsid w:val="00254741"/>
    <w:rsid w:val="00256044"/>
    <w:rsid w:val="002627D6"/>
    <w:rsid w:val="00263047"/>
    <w:rsid w:val="00266753"/>
    <w:rsid w:val="00270A6B"/>
    <w:rsid w:val="00270E32"/>
    <w:rsid w:val="0027111C"/>
    <w:rsid w:val="00273381"/>
    <w:rsid w:val="0027418D"/>
    <w:rsid w:val="002745CC"/>
    <w:rsid w:val="002819EC"/>
    <w:rsid w:val="00281CBB"/>
    <w:rsid w:val="00281D32"/>
    <w:rsid w:val="002839A1"/>
    <w:rsid w:val="00284654"/>
    <w:rsid w:val="00286FF8"/>
    <w:rsid w:val="00291C19"/>
    <w:rsid w:val="00292411"/>
    <w:rsid w:val="00292C4E"/>
    <w:rsid w:val="00292EC1"/>
    <w:rsid w:val="00294742"/>
    <w:rsid w:val="0029606F"/>
    <w:rsid w:val="00296590"/>
    <w:rsid w:val="00297B8A"/>
    <w:rsid w:val="002A0191"/>
    <w:rsid w:val="002A4373"/>
    <w:rsid w:val="002A4427"/>
    <w:rsid w:val="002A447E"/>
    <w:rsid w:val="002B2DB4"/>
    <w:rsid w:val="002B2F7F"/>
    <w:rsid w:val="002B3035"/>
    <w:rsid w:val="002B5335"/>
    <w:rsid w:val="002B5E36"/>
    <w:rsid w:val="002B7B68"/>
    <w:rsid w:val="002C08E4"/>
    <w:rsid w:val="002C0B7D"/>
    <w:rsid w:val="002C0D4B"/>
    <w:rsid w:val="002C1103"/>
    <w:rsid w:val="002C13F5"/>
    <w:rsid w:val="002C1A79"/>
    <w:rsid w:val="002C1B82"/>
    <w:rsid w:val="002C258A"/>
    <w:rsid w:val="002C3929"/>
    <w:rsid w:val="002C3DBE"/>
    <w:rsid w:val="002C3E4F"/>
    <w:rsid w:val="002C3E79"/>
    <w:rsid w:val="002C4BD5"/>
    <w:rsid w:val="002D1BCF"/>
    <w:rsid w:val="002D3765"/>
    <w:rsid w:val="002D3789"/>
    <w:rsid w:val="002D3BC8"/>
    <w:rsid w:val="002D4F86"/>
    <w:rsid w:val="002D631B"/>
    <w:rsid w:val="002D687E"/>
    <w:rsid w:val="002D7084"/>
    <w:rsid w:val="002D719A"/>
    <w:rsid w:val="002E06B1"/>
    <w:rsid w:val="002E0A1B"/>
    <w:rsid w:val="002E3722"/>
    <w:rsid w:val="002E4F7E"/>
    <w:rsid w:val="002E792E"/>
    <w:rsid w:val="002E798A"/>
    <w:rsid w:val="002F034D"/>
    <w:rsid w:val="002F066D"/>
    <w:rsid w:val="002F0692"/>
    <w:rsid w:val="002F290F"/>
    <w:rsid w:val="002F43C1"/>
    <w:rsid w:val="002F4827"/>
    <w:rsid w:val="00300346"/>
    <w:rsid w:val="00300E43"/>
    <w:rsid w:val="00301F29"/>
    <w:rsid w:val="00301F56"/>
    <w:rsid w:val="0030248D"/>
    <w:rsid w:val="00302AE9"/>
    <w:rsid w:val="003038FE"/>
    <w:rsid w:val="0030400C"/>
    <w:rsid w:val="00304095"/>
    <w:rsid w:val="003042CF"/>
    <w:rsid w:val="003049C5"/>
    <w:rsid w:val="00305563"/>
    <w:rsid w:val="0030771F"/>
    <w:rsid w:val="0031043D"/>
    <w:rsid w:val="00310999"/>
    <w:rsid w:val="00312559"/>
    <w:rsid w:val="00313687"/>
    <w:rsid w:val="00313748"/>
    <w:rsid w:val="0031471A"/>
    <w:rsid w:val="00314F31"/>
    <w:rsid w:val="00315519"/>
    <w:rsid w:val="0031772A"/>
    <w:rsid w:val="003210D0"/>
    <w:rsid w:val="003218A8"/>
    <w:rsid w:val="00322DE6"/>
    <w:rsid w:val="003254F9"/>
    <w:rsid w:val="003257E3"/>
    <w:rsid w:val="00327303"/>
    <w:rsid w:val="00327A39"/>
    <w:rsid w:val="00327E19"/>
    <w:rsid w:val="00330BB2"/>
    <w:rsid w:val="00331B3F"/>
    <w:rsid w:val="00332793"/>
    <w:rsid w:val="00332DCC"/>
    <w:rsid w:val="00333072"/>
    <w:rsid w:val="00333FB8"/>
    <w:rsid w:val="00334332"/>
    <w:rsid w:val="003366A8"/>
    <w:rsid w:val="003412A0"/>
    <w:rsid w:val="0034153E"/>
    <w:rsid w:val="00342D2B"/>
    <w:rsid w:val="00343AB4"/>
    <w:rsid w:val="0034421A"/>
    <w:rsid w:val="0034453F"/>
    <w:rsid w:val="00344909"/>
    <w:rsid w:val="00345060"/>
    <w:rsid w:val="003451BE"/>
    <w:rsid w:val="00352562"/>
    <w:rsid w:val="00352D2F"/>
    <w:rsid w:val="0035305B"/>
    <w:rsid w:val="00353952"/>
    <w:rsid w:val="00353B74"/>
    <w:rsid w:val="0035425D"/>
    <w:rsid w:val="00354CC6"/>
    <w:rsid w:val="00355B6D"/>
    <w:rsid w:val="00356449"/>
    <w:rsid w:val="00356ABC"/>
    <w:rsid w:val="00356FAB"/>
    <w:rsid w:val="00357F09"/>
    <w:rsid w:val="00364238"/>
    <w:rsid w:val="00364301"/>
    <w:rsid w:val="0036597C"/>
    <w:rsid w:val="0037047C"/>
    <w:rsid w:val="00371043"/>
    <w:rsid w:val="00371185"/>
    <w:rsid w:val="003711B4"/>
    <w:rsid w:val="00371741"/>
    <w:rsid w:val="0037278A"/>
    <w:rsid w:val="0037373E"/>
    <w:rsid w:val="0037486D"/>
    <w:rsid w:val="00374A70"/>
    <w:rsid w:val="00374BB8"/>
    <w:rsid w:val="00374D97"/>
    <w:rsid w:val="003758C1"/>
    <w:rsid w:val="00375E0C"/>
    <w:rsid w:val="00377B1F"/>
    <w:rsid w:val="00380239"/>
    <w:rsid w:val="00380C8A"/>
    <w:rsid w:val="00381C56"/>
    <w:rsid w:val="00381ED1"/>
    <w:rsid w:val="00382068"/>
    <w:rsid w:val="003830E2"/>
    <w:rsid w:val="003849D9"/>
    <w:rsid w:val="0038575D"/>
    <w:rsid w:val="00385C84"/>
    <w:rsid w:val="00386502"/>
    <w:rsid w:val="003874FA"/>
    <w:rsid w:val="00390211"/>
    <w:rsid w:val="00390928"/>
    <w:rsid w:val="00392037"/>
    <w:rsid w:val="00393C87"/>
    <w:rsid w:val="00394808"/>
    <w:rsid w:val="00397FA1"/>
    <w:rsid w:val="003A04DA"/>
    <w:rsid w:val="003A2038"/>
    <w:rsid w:val="003A27FA"/>
    <w:rsid w:val="003A3E6C"/>
    <w:rsid w:val="003A4319"/>
    <w:rsid w:val="003A4FEA"/>
    <w:rsid w:val="003B12C9"/>
    <w:rsid w:val="003B16BB"/>
    <w:rsid w:val="003B17B4"/>
    <w:rsid w:val="003B2AAB"/>
    <w:rsid w:val="003B50C0"/>
    <w:rsid w:val="003B557C"/>
    <w:rsid w:val="003B6CD1"/>
    <w:rsid w:val="003C0757"/>
    <w:rsid w:val="003C0C12"/>
    <w:rsid w:val="003C149E"/>
    <w:rsid w:val="003C2A34"/>
    <w:rsid w:val="003C2ECA"/>
    <w:rsid w:val="003C3AC5"/>
    <w:rsid w:val="003C3B51"/>
    <w:rsid w:val="003C7524"/>
    <w:rsid w:val="003D03FC"/>
    <w:rsid w:val="003D161D"/>
    <w:rsid w:val="003D243F"/>
    <w:rsid w:val="003D2DED"/>
    <w:rsid w:val="003D368F"/>
    <w:rsid w:val="003D430C"/>
    <w:rsid w:val="003D44FB"/>
    <w:rsid w:val="003D5CA6"/>
    <w:rsid w:val="003E0562"/>
    <w:rsid w:val="003E0B81"/>
    <w:rsid w:val="003E45E9"/>
    <w:rsid w:val="003E57B6"/>
    <w:rsid w:val="003E7330"/>
    <w:rsid w:val="003F18C3"/>
    <w:rsid w:val="003F20A1"/>
    <w:rsid w:val="003F21C6"/>
    <w:rsid w:val="003F4B34"/>
    <w:rsid w:val="003F58FF"/>
    <w:rsid w:val="003F5F9E"/>
    <w:rsid w:val="003F76FD"/>
    <w:rsid w:val="00400196"/>
    <w:rsid w:val="00400CF8"/>
    <w:rsid w:val="00401D29"/>
    <w:rsid w:val="00401E05"/>
    <w:rsid w:val="0040201E"/>
    <w:rsid w:val="00403C80"/>
    <w:rsid w:val="00410FA9"/>
    <w:rsid w:val="00411F16"/>
    <w:rsid w:val="00411F1F"/>
    <w:rsid w:val="00413731"/>
    <w:rsid w:val="00415AE7"/>
    <w:rsid w:val="004171C1"/>
    <w:rsid w:val="0042087D"/>
    <w:rsid w:val="004211C2"/>
    <w:rsid w:val="004225E2"/>
    <w:rsid w:val="00424049"/>
    <w:rsid w:val="00424F5E"/>
    <w:rsid w:val="004253F8"/>
    <w:rsid w:val="00425BDB"/>
    <w:rsid w:val="00425E6C"/>
    <w:rsid w:val="0042643A"/>
    <w:rsid w:val="00426E2F"/>
    <w:rsid w:val="004274FB"/>
    <w:rsid w:val="0042775D"/>
    <w:rsid w:val="00431098"/>
    <w:rsid w:val="004318A2"/>
    <w:rsid w:val="00431C3F"/>
    <w:rsid w:val="00435295"/>
    <w:rsid w:val="00435709"/>
    <w:rsid w:val="00437547"/>
    <w:rsid w:val="004405A5"/>
    <w:rsid w:val="00443C69"/>
    <w:rsid w:val="00444658"/>
    <w:rsid w:val="00445459"/>
    <w:rsid w:val="0044631F"/>
    <w:rsid w:val="004475D4"/>
    <w:rsid w:val="00447790"/>
    <w:rsid w:val="00450AEC"/>
    <w:rsid w:val="00450EFC"/>
    <w:rsid w:val="00453450"/>
    <w:rsid w:val="0046076D"/>
    <w:rsid w:val="004610AF"/>
    <w:rsid w:val="0046260C"/>
    <w:rsid w:val="00463C76"/>
    <w:rsid w:val="0046467D"/>
    <w:rsid w:val="004648C9"/>
    <w:rsid w:val="0046497E"/>
    <w:rsid w:val="00470BC5"/>
    <w:rsid w:val="00471473"/>
    <w:rsid w:val="00474CF3"/>
    <w:rsid w:val="0047631D"/>
    <w:rsid w:val="00484982"/>
    <w:rsid w:val="00485787"/>
    <w:rsid w:val="00486F69"/>
    <w:rsid w:val="0048754B"/>
    <w:rsid w:val="0049030F"/>
    <w:rsid w:val="00490C10"/>
    <w:rsid w:val="00491951"/>
    <w:rsid w:val="00491B03"/>
    <w:rsid w:val="004935C2"/>
    <w:rsid w:val="004941A6"/>
    <w:rsid w:val="00496167"/>
    <w:rsid w:val="00496D4E"/>
    <w:rsid w:val="004A0843"/>
    <w:rsid w:val="004A1B19"/>
    <w:rsid w:val="004A3ED8"/>
    <w:rsid w:val="004A4C40"/>
    <w:rsid w:val="004A66AA"/>
    <w:rsid w:val="004A704A"/>
    <w:rsid w:val="004A7A94"/>
    <w:rsid w:val="004B05D9"/>
    <w:rsid w:val="004B068B"/>
    <w:rsid w:val="004B477E"/>
    <w:rsid w:val="004B68F6"/>
    <w:rsid w:val="004B704E"/>
    <w:rsid w:val="004B7E48"/>
    <w:rsid w:val="004C0522"/>
    <w:rsid w:val="004C3316"/>
    <w:rsid w:val="004C364C"/>
    <w:rsid w:val="004C410F"/>
    <w:rsid w:val="004C4DD5"/>
    <w:rsid w:val="004C5169"/>
    <w:rsid w:val="004C7197"/>
    <w:rsid w:val="004C72A6"/>
    <w:rsid w:val="004D1FDC"/>
    <w:rsid w:val="004D3CF1"/>
    <w:rsid w:val="004D3E9E"/>
    <w:rsid w:val="004D45C2"/>
    <w:rsid w:val="004D572C"/>
    <w:rsid w:val="004D6EAA"/>
    <w:rsid w:val="004D79EA"/>
    <w:rsid w:val="004E1AED"/>
    <w:rsid w:val="004E1E4B"/>
    <w:rsid w:val="004E2032"/>
    <w:rsid w:val="004E28D4"/>
    <w:rsid w:val="004E2BC4"/>
    <w:rsid w:val="004E6B85"/>
    <w:rsid w:val="004E706D"/>
    <w:rsid w:val="004E71E1"/>
    <w:rsid w:val="004F0407"/>
    <w:rsid w:val="004F4914"/>
    <w:rsid w:val="004F51C8"/>
    <w:rsid w:val="004F51E6"/>
    <w:rsid w:val="004F5382"/>
    <w:rsid w:val="004F5F76"/>
    <w:rsid w:val="004F623C"/>
    <w:rsid w:val="004F6A0E"/>
    <w:rsid w:val="005015B4"/>
    <w:rsid w:val="0050169B"/>
    <w:rsid w:val="005021D8"/>
    <w:rsid w:val="0050404E"/>
    <w:rsid w:val="005075C0"/>
    <w:rsid w:val="00510251"/>
    <w:rsid w:val="00510B3B"/>
    <w:rsid w:val="00511604"/>
    <w:rsid w:val="005120A5"/>
    <w:rsid w:val="00517DB2"/>
    <w:rsid w:val="0052020B"/>
    <w:rsid w:val="00520BAE"/>
    <w:rsid w:val="00521A7B"/>
    <w:rsid w:val="00524D1F"/>
    <w:rsid w:val="005251DD"/>
    <w:rsid w:val="00525F75"/>
    <w:rsid w:val="0052781C"/>
    <w:rsid w:val="00527B63"/>
    <w:rsid w:val="005300AF"/>
    <w:rsid w:val="0053034E"/>
    <w:rsid w:val="0053257D"/>
    <w:rsid w:val="00533BCB"/>
    <w:rsid w:val="00534448"/>
    <w:rsid w:val="00534640"/>
    <w:rsid w:val="0053502D"/>
    <w:rsid w:val="00535DB9"/>
    <w:rsid w:val="00537469"/>
    <w:rsid w:val="00537EC8"/>
    <w:rsid w:val="00541C4A"/>
    <w:rsid w:val="00541CE8"/>
    <w:rsid w:val="00544142"/>
    <w:rsid w:val="005450C7"/>
    <w:rsid w:val="005460A7"/>
    <w:rsid w:val="00546150"/>
    <w:rsid w:val="005521EC"/>
    <w:rsid w:val="00552E2E"/>
    <w:rsid w:val="005532D0"/>
    <w:rsid w:val="00553A5B"/>
    <w:rsid w:val="005540A1"/>
    <w:rsid w:val="0055536D"/>
    <w:rsid w:val="005627F1"/>
    <w:rsid w:val="00563DAF"/>
    <w:rsid w:val="0056405D"/>
    <w:rsid w:val="005702C2"/>
    <w:rsid w:val="00572C03"/>
    <w:rsid w:val="00573C70"/>
    <w:rsid w:val="00574B9B"/>
    <w:rsid w:val="005807B6"/>
    <w:rsid w:val="00581BAA"/>
    <w:rsid w:val="0058213C"/>
    <w:rsid w:val="00583BA9"/>
    <w:rsid w:val="00584773"/>
    <w:rsid w:val="00586D69"/>
    <w:rsid w:val="00587ACE"/>
    <w:rsid w:val="00587B10"/>
    <w:rsid w:val="0059028A"/>
    <w:rsid w:val="00590A18"/>
    <w:rsid w:val="00590F65"/>
    <w:rsid w:val="00591879"/>
    <w:rsid w:val="00594BE7"/>
    <w:rsid w:val="0059625E"/>
    <w:rsid w:val="005A0358"/>
    <w:rsid w:val="005A1E73"/>
    <w:rsid w:val="005A1E95"/>
    <w:rsid w:val="005A266F"/>
    <w:rsid w:val="005A2B6A"/>
    <w:rsid w:val="005A2FB2"/>
    <w:rsid w:val="005A6EC5"/>
    <w:rsid w:val="005A7945"/>
    <w:rsid w:val="005B0C5E"/>
    <w:rsid w:val="005B6D64"/>
    <w:rsid w:val="005B6E71"/>
    <w:rsid w:val="005B7498"/>
    <w:rsid w:val="005C0699"/>
    <w:rsid w:val="005C07FE"/>
    <w:rsid w:val="005C0D0C"/>
    <w:rsid w:val="005C1ECC"/>
    <w:rsid w:val="005C2954"/>
    <w:rsid w:val="005C4754"/>
    <w:rsid w:val="005C5BDC"/>
    <w:rsid w:val="005C7165"/>
    <w:rsid w:val="005D1ED4"/>
    <w:rsid w:val="005D2E3B"/>
    <w:rsid w:val="005D3118"/>
    <w:rsid w:val="005D3C9A"/>
    <w:rsid w:val="005D5E83"/>
    <w:rsid w:val="005D6756"/>
    <w:rsid w:val="005E04A0"/>
    <w:rsid w:val="005E051F"/>
    <w:rsid w:val="005E1906"/>
    <w:rsid w:val="005E1C71"/>
    <w:rsid w:val="005E28A0"/>
    <w:rsid w:val="005E2C94"/>
    <w:rsid w:val="005E4546"/>
    <w:rsid w:val="005E5F38"/>
    <w:rsid w:val="005E6CA5"/>
    <w:rsid w:val="005E7D8A"/>
    <w:rsid w:val="005E7FA6"/>
    <w:rsid w:val="005F348C"/>
    <w:rsid w:val="005F3D1F"/>
    <w:rsid w:val="005F6AC3"/>
    <w:rsid w:val="005F77B9"/>
    <w:rsid w:val="005F7AE2"/>
    <w:rsid w:val="00600F0A"/>
    <w:rsid w:val="00601C65"/>
    <w:rsid w:val="006049CF"/>
    <w:rsid w:val="00605748"/>
    <w:rsid w:val="00605884"/>
    <w:rsid w:val="00607ED7"/>
    <w:rsid w:val="006113C6"/>
    <w:rsid w:val="00612868"/>
    <w:rsid w:val="00612B36"/>
    <w:rsid w:val="00612C23"/>
    <w:rsid w:val="00613038"/>
    <w:rsid w:val="006141BE"/>
    <w:rsid w:val="006156F2"/>
    <w:rsid w:val="00616B4B"/>
    <w:rsid w:val="00616C9D"/>
    <w:rsid w:val="00617688"/>
    <w:rsid w:val="00617707"/>
    <w:rsid w:val="00620423"/>
    <w:rsid w:val="00620E7B"/>
    <w:rsid w:val="00620F11"/>
    <w:rsid w:val="00621093"/>
    <w:rsid w:val="00621E26"/>
    <w:rsid w:val="0062340A"/>
    <w:rsid w:val="00623813"/>
    <w:rsid w:val="00623BA9"/>
    <w:rsid w:val="00624101"/>
    <w:rsid w:val="00624BD0"/>
    <w:rsid w:val="00626ACA"/>
    <w:rsid w:val="00626DEE"/>
    <w:rsid w:val="0063029B"/>
    <w:rsid w:val="006313FD"/>
    <w:rsid w:val="006317C3"/>
    <w:rsid w:val="00632770"/>
    <w:rsid w:val="0063326C"/>
    <w:rsid w:val="006351A4"/>
    <w:rsid w:val="00637E23"/>
    <w:rsid w:val="00640061"/>
    <w:rsid w:val="006407E7"/>
    <w:rsid w:val="00640FEA"/>
    <w:rsid w:val="00641BB6"/>
    <w:rsid w:val="0064286F"/>
    <w:rsid w:val="00645FE6"/>
    <w:rsid w:val="006467E3"/>
    <w:rsid w:val="00646980"/>
    <w:rsid w:val="00647062"/>
    <w:rsid w:val="00647A03"/>
    <w:rsid w:val="00647B87"/>
    <w:rsid w:val="00647BFA"/>
    <w:rsid w:val="00653F82"/>
    <w:rsid w:val="0065417E"/>
    <w:rsid w:val="00660167"/>
    <w:rsid w:val="00660C40"/>
    <w:rsid w:val="006628EC"/>
    <w:rsid w:val="00663A3F"/>
    <w:rsid w:val="006648F4"/>
    <w:rsid w:val="00665714"/>
    <w:rsid w:val="00665994"/>
    <w:rsid w:val="00666B0A"/>
    <w:rsid w:val="0067033C"/>
    <w:rsid w:val="006703D2"/>
    <w:rsid w:val="00671881"/>
    <w:rsid w:val="006729EA"/>
    <w:rsid w:val="006762C6"/>
    <w:rsid w:val="00680553"/>
    <w:rsid w:val="006811DC"/>
    <w:rsid w:val="00681A13"/>
    <w:rsid w:val="00681FD3"/>
    <w:rsid w:val="00682402"/>
    <w:rsid w:val="00683699"/>
    <w:rsid w:val="00683822"/>
    <w:rsid w:val="00683982"/>
    <w:rsid w:val="00683B05"/>
    <w:rsid w:val="00684355"/>
    <w:rsid w:val="00684B0A"/>
    <w:rsid w:val="00685378"/>
    <w:rsid w:val="006870E5"/>
    <w:rsid w:val="006872BC"/>
    <w:rsid w:val="00687C05"/>
    <w:rsid w:val="006907C1"/>
    <w:rsid w:val="00692480"/>
    <w:rsid w:val="00693744"/>
    <w:rsid w:val="0069393D"/>
    <w:rsid w:val="00693FC2"/>
    <w:rsid w:val="00694053"/>
    <w:rsid w:val="0069473C"/>
    <w:rsid w:val="006949E5"/>
    <w:rsid w:val="00695269"/>
    <w:rsid w:val="00695397"/>
    <w:rsid w:val="006972D1"/>
    <w:rsid w:val="006979A9"/>
    <w:rsid w:val="006A0571"/>
    <w:rsid w:val="006A1A6F"/>
    <w:rsid w:val="006A352F"/>
    <w:rsid w:val="006A3886"/>
    <w:rsid w:val="006A4CDA"/>
    <w:rsid w:val="006A518A"/>
    <w:rsid w:val="006A5BC1"/>
    <w:rsid w:val="006A6509"/>
    <w:rsid w:val="006B0256"/>
    <w:rsid w:val="006B0BA4"/>
    <w:rsid w:val="006B13AB"/>
    <w:rsid w:val="006B1590"/>
    <w:rsid w:val="006B209A"/>
    <w:rsid w:val="006B2508"/>
    <w:rsid w:val="006B4DBE"/>
    <w:rsid w:val="006B666D"/>
    <w:rsid w:val="006B7141"/>
    <w:rsid w:val="006B7488"/>
    <w:rsid w:val="006C08D5"/>
    <w:rsid w:val="006C155C"/>
    <w:rsid w:val="006C18CE"/>
    <w:rsid w:val="006C2D78"/>
    <w:rsid w:val="006C6608"/>
    <w:rsid w:val="006C747D"/>
    <w:rsid w:val="006D043F"/>
    <w:rsid w:val="006D0920"/>
    <w:rsid w:val="006D4980"/>
    <w:rsid w:val="006D75BF"/>
    <w:rsid w:val="006E2AF4"/>
    <w:rsid w:val="006E2BBA"/>
    <w:rsid w:val="006E2F04"/>
    <w:rsid w:val="006E3F05"/>
    <w:rsid w:val="006E5DD5"/>
    <w:rsid w:val="006E71D4"/>
    <w:rsid w:val="006E7E16"/>
    <w:rsid w:val="006F1E47"/>
    <w:rsid w:val="006F2892"/>
    <w:rsid w:val="006F3605"/>
    <w:rsid w:val="006F59AA"/>
    <w:rsid w:val="006F624D"/>
    <w:rsid w:val="006F6431"/>
    <w:rsid w:val="007036E4"/>
    <w:rsid w:val="007042EA"/>
    <w:rsid w:val="00707720"/>
    <w:rsid w:val="007122F6"/>
    <w:rsid w:val="00714147"/>
    <w:rsid w:val="007144B5"/>
    <w:rsid w:val="00716089"/>
    <w:rsid w:val="00717506"/>
    <w:rsid w:val="00720AF9"/>
    <w:rsid w:val="0072236C"/>
    <w:rsid w:val="00724EAD"/>
    <w:rsid w:val="00725758"/>
    <w:rsid w:val="00725DA1"/>
    <w:rsid w:val="007269EE"/>
    <w:rsid w:val="0072701B"/>
    <w:rsid w:val="0072769F"/>
    <w:rsid w:val="00730393"/>
    <w:rsid w:val="007318B0"/>
    <w:rsid w:val="007332F1"/>
    <w:rsid w:val="0073364B"/>
    <w:rsid w:val="00733AF3"/>
    <w:rsid w:val="00733C3F"/>
    <w:rsid w:val="00735E75"/>
    <w:rsid w:val="0074149B"/>
    <w:rsid w:val="00745A30"/>
    <w:rsid w:val="00746AC7"/>
    <w:rsid w:val="0075154C"/>
    <w:rsid w:val="00754847"/>
    <w:rsid w:val="007559AE"/>
    <w:rsid w:val="00755E5A"/>
    <w:rsid w:val="007567A0"/>
    <w:rsid w:val="00756DCF"/>
    <w:rsid w:val="00760D73"/>
    <w:rsid w:val="00761F04"/>
    <w:rsid w:val="00761F83"/>
    <w:rsid w:val="007644DB"/>
    <w:rsid w:val="00765862"/>
    <w:rsid w:val="0076768B"/>
    <w:rsid w:val="00770C91"/>
    <w:rsid w:val="00771188"/>
    <w:rsid w:val="007715C4"/>
    <w:rsid w:val="00772954"/>
    <w:rsid w:val="00774362"/>
    <w:rsid w:val="00774E28"/>
    <w:rsid w:val="0077646A"/>
    <w:rsid w:val="00784200"/>
    <w:rsid w:val="007842B7"/>
    <w:rsid w:val="00784F1D"/>
    <w:rsid w:val="00785306"/>
    <w:rsid w:val="007862DD"/>
    <w:rsid w:val="00786AA7"/>
    <w:rsid w:val="007905B8"/>
    <w:rsid w:val="00790B36"/>
    <w:rsid w:val="00790D98"/>
    <w:rsid w:val="007911B4"/>
    <w:rsid w:val="00791858"/>
    <w:rsid w:val="00797F4F"/>
    <w:rsid w:val="007A2B94"/>
    <w:rsid w:val="007A4318"/>
    <w:rsid w:val="007A5A58"/>
    <w:rsid w:val="007A5D3B"/>
    <w:rsid w:val="007A6C35"/>
    <w:rsid w:val="007A79F3"/>
    <w:rsid w:val="007B3B3E"/>
    <w:rsid w:val="007B49C8"/>
    <w:rsid w:val="007B585C"/>
    <w:rsid w:val="007B7703"/>
    <w:rsid w:val="007C4FCF"/>
    <w:rsid w:val="007C5BC1"/>
    <w:rsid w:val="007C74EC"/>
    <w:rsid w:val="007D07E8"/>
    <w:rsid w:val="007D0D35"/>
    <w:rsid w:val="007D17AA"/>
    <w:rsid w:val="007D2B71"/>
    <w:rsid w:val="007D3FC7"/>
    <w:rsid w:val="007D4610"/>
    <w:rsid w:val="007E2CDC"/>
    <w:rsid w:val="007F01BA"/>
    <w:rsid w:val="007F0858"/>
    <w:rsid w:val="007F5B4D"/>
    <w:rsid w:val="007F600E"/>
    <w:rsid w:val="007F7553"/>
    <w:rsid w:val="008001D3"/>
    <w:rsid w:val="008012D4"/>
    <w:rsid w:val="008012F3"/>
    <w:rsid w:val="00801BBC"/>
    <w:rsid w:val="008025C8"/>
    <w:rsid w:val="0080357C"/>
    <w:rsid w:val="008044E4"/>
    <w:rsid w:val="008060A0"/>
    <w:rsid w:val="0080686A"/>
    <w:rsid w:val="0080720C"/>
    <w:rsid w:val="00807B94"/>
    <w:rsid w:val="0081078A"/>
    <w:rsid w:val="00811419"/>
    <w:rsid w:val="0081461A"/>
    <w:rsid w:val="00815156"/>
    <w:rsid w:val="00815953"/>
    <w:rsid w:val="008178B8"/>
    <w:rsid w:val="00817C4B"/>
    <w:rsid w:val="0082118D"/>
    <w:rsid w:val="008225B4"/>
    <w:rsid w:val="00822638"/>
    <w:rsid w:val="00822E30"/>
    <w:rsid w:val="008232BF"/>
    <w:rsid w:val="00826B93"/>
    <w:rsid w:val="00826CBE"/>
    <w:rsid w:val="00827712"/>
    <w:rsid w:val="00827A38"/>
    <w:rsid w:val="00830DA3"/>
    <w:rsid w:val="00831C69"/>
    <w:rsid w:val="00832B4C"/>
    <w:rsid w:val="00834755"/>
    <w:rsid w:val="00834B2C"/>
    <w:rsid w:val="00834BFF"/>
    <w:rsid w:val="00836D00"/>
    <w:rsid w:val="00841311"/>
    <w:rsid w:val="008423D3"/>
    <w:rsid w:val="00842530"/>
    <w:rsid w:val="008444FF"/>
    <w:rsid w:val="008460F7"/>
    <w:rsid w:val="00847271"/>
    <w:rsid w:val="00847C46"/>
    <w:rsid w:val="00850566"/>
    <w:rsid w:val="00850AAD"/>
    <w:rsid w:val="00850C02"/>
    <w:rsid w:val="00851888"/>
    <w:rsid w:val="00852471"/>
    <w:rsid w:val="00852AC3"/>
    <w:rsid w:val="0085305C"/>
    <w:rsid w:val="00853E87"/>
    <w:rsid w:val="00856F6D"/>
    <w:rsid w:val="008602FE"/>
    <w:rsid w:val="008620F1"/>
    <w:rsid w:val="00862C51"/>
    <w:rsid w:val="00863605"/>
    <w:rsid w:val="00863D05"/>
    <w:rsid w:val="00865819"/>
    <w:rsid w:val="00866E16"/>
    <w:rsid w:val="00870083"/>
    <w:rsid w:val="008719F9"/>
    <w:rsid w:val="00873F15"/>
    <w:rsid w:val="008749D7"/>
    <w:rsid w:val="00877BEC"/>
    <w:rsid w:val="00883B01"/>
    <w:rsid w:val="00884959"/>
    <w:rsid w:val="0088622E"/>
    <w:rsid w:val="00890EB4"/>
    <w:rsid w:val="008917E8"/>
    <w:rsid w:val="008941A3"/>
    <w:rsid w:val="00894A46"/>
    <w:rsid w:val="00895644"/>
    <w:rsid w:val="008A2730"/>
    <w:rsid w:val="008A3273"/>
    <w:rsid w:val="008A3680"/>
    <w:rsid w:val="008A6F57"/>
    <w:rsid w:val="008A6F78"/>
    <w:rsid w:val="008A7491"/>
    <w:rsid w:val="008A7B7C"/>
    <w:rsid w:val="008B0554"/>
    <w:rsid w:val="008B0787"/>
    <w:rsid w:val="008B1989"/>
    <w:rsid w:val="008B321F"/>
    <w:rsid w:val="008B3B9A"/>
    <w:rsid w:val="008B5E3D"/>
    <w:rsid w:val="008B7149"/>
    <w:rsid w:val="008B760A"/>
    <w:rsid w:val="008C18F5"/>
    <w:rsid w:val="008C230C"/>
    <w:rsid w:val="008C4338"/>
    <w:rsid w:val="008C5AD8"/>
    <w:rsid w:val="008C7AB1"/>
    <w:rsid w:val="008C7F0B"/>
    <w:rsid w:val="008D35B4"/>
    <w:rsid w:val="008D567A"/>
    <w:rsid w:val="008D66E7"/>
    <w:rsid w:val="008D6A81"/>
    <w:rsid w:val="008E000C"/>
    <w:rsid w:val="008E09B3"/>
    <w:rsid w:val="008E1342"/>
    <w:rsid w:val="008E14E6"/>
    <w:rsid w:val="008E1F35"/>
    <w:rsid w:val="008E2881"/>
    <w:rsid w:val="008E4714"/>
    <w:rsid w:val="008E4A31"/>
    <w:rsid w:val="008E5C4A"/>
    <w:rsid w:val="008E63A4"/>
    <w:rsid w:val="008E7A41"/>
    <w:rsid w:val="008F24AB"/>
    <w:rsid w:val="008F6498"/>
    <w:rsid w:val="008F6ED4"/>
    <w:rsid w:val="00900263"/>
    <w:rsid w:val="00900FF4"/>
    <w:rsid w:val="00901611"/>
    <w:rsid w:val="00902592"/>
    <w:rsid w:val="00902E61"/>
    <w:rsid w:val="00903A5A"/>
    <w:rsid w:val="00904AA7"/>
    <w:rsid w:val="00904BF5"/>
    <w:rsid w:val="009052FB"/>
    <w:rsid w:val="00905734"/>
    <w:rsid w:val="00905B18"/>
    <w:rsid w:val="00907DED"/>
    <w:rsid w:val="0091039B"/>
    <w:rsid w:val="00912CA0"/>
    <w:rsid w:val="00913390"/>
    <w:rsid w:val="00913D0D"/>
    <w:rsid w:val="00914022"/>
    <w:rsid w:val="00914980"/>
    <w:rsid w:val="009152F3"/>
    <w:rsid w:val="00915DC6"/>
    <w:rsid w:val="00915F95"/>
    <w:rsid w:val="00916BCB"/>
    <w:rsid w:val="0091737E"/>
    <w:rsid w:val="0092348C"/>
    <w:rsid w:val="00924451"/>
    <w:rsid w:val="009272FF"/>
    <w:rsid w:val="00930669"/>
    <w:rsid w:val="009332C0"/>
    <w:rsid w:val="00933B06"/>
    <w:rsid w:val="00933DBE"/>
    <w:rsid w:val="009364DC"/>
    <w:rsid w:val="00936773"/>
    <w:rsid w:val="009367B5"/>
    <w:rsid w:val="00941512"/>
    <w:rsid w:val="00941CCB"/>
    <w:rsid w:val="00942596"/>
    <w:rsid w:val="00942633"/>
    <w:rsid w:val="00943465"/>
    <w:rsid w:val="00944010"/>
    <w:rsid w:val="009469DD"/>
    <w:rsid w:val="00947B20"/>
    <w:rsid w:val="009500AA"/>
    <w:rsid w:val="00951247"/>
    <w:rsid w:val="00951601"/>
    <w:rsid w:val="0095218B"/>
    <w:rsid w:val="009527CC"/>
    <w:rsid w:val="00954330"/>
    <w:rsid w:val="009549C8"/>
    <w:rsid w:val="00956776"/>
    <w:rsid w:val="00961E21"/>
    <w:rsid w:val="009625D4"/>
    <w:rsid w:val="00962D9F"/>
    <w:rsid w:val="00966A24"/>
    <w:rsid w:val="00966D6B"/>
    <w:rsid w:val="00970B2A"/>
    <w:rsid w:val="00973792"/>
    <w:rsid w:val="0097467A"/>
    <w:rsid w:val="0097470A"/>
    <w:rsid w:val="0097612F"/>
    <w:rsid w:val="009772BE"/>
    <w:rsid w:val="00984677"/>
    <w:rsid w:val="00984B8A"/>
    <w:rsid w:val="0098580A"/>
    <w:rsid w:val="00986EF1"/>
    <w:rsid w:val="009875E5"/>
    <w:rsid w:val="00990B8A"/>
    <w:rsid w:val="0099100B"/>
    <w:rsid w:val="009921D0"/>
    <w:rsid w:val="009954A4"/>
    <w:rsid w:val="00997E24"/>
    <w:rsid w:val="009A022F"/>
    <w:rsid w:val="009A1FF7"/>
    <w:rsid w:val="009A225E"/>
    <w:rsid w:val="009A3FF0"/>
    <w:rsid w:val="009A54E0"/>
    <w:rsid w:val="009A613E"/>
    <w:rsid w:val="009B041D"/>
    <w:rsid w:val="009B09E6"/>
    <w:rsid w:val="009B0E3B"/>
    <w:rsid w:val="009B1FD2"/>
    <w:rsid w:val="009B26A5"/>
    <w:rsid w:val="009B2812"/>
    <w:rsid w:val="009B29E3"/>
    <w:rsid w:val="009B30FA"/>
    <w:rsid w:val="009B4AD5"/>
    <w:rsid w:val="009B4F4F"/>
    <w:rsid w:val="009B5AC5"/>
    <w:rsid w:val="009B5CC9"/>
    <w:rsid w:val="009B67A8"/>
    <w:rsid w:val="009B7E11"/>
    <w:rsid w:val="009C1435"/>
    <w:rsid w:val="009C19AD"/>
    <w:rsid w:val="009C27CA"/>
    <w:rsid w:val="009C3B49"/>
    <w:rsid w:val="009C5D51"/>
    <w:rsid w:val="009C76C8"/>
    <w:rsid w:val="009D06A0"/>
    <w:rsid w:val="009D156C"/>
    <w:rsid w:val="009D1D64"/>
    <w:rsid w:val="009D242D"/>
    <w:rsid w:val="009D3D5B"/>
    <w:rsid w:val="009D638E"/>
    <w:rsid w:val="009E4666"/>
    <w:rsid w:val="009E5AAB"/>
    <w:rsid w:val="009F0E8C"/>
    <w:rsid w:val="009F1272"/>
    <w:rsid w:val="009F14BE"/>
    <w:rsid w:val="009F2C64"/>
    <w:rsid w:val="009F3501"/>
    <w:rsid w:val="009F5B78"/>
    <w:rsid w:val="009F7842"/>
    <w:rsid w:val="00A016BD"/>
    <w:rsid w:val="00A03B20"/>
    <w:rsid w:val="00A0504F"/>
    <w:rsid w:val="00A051E9"/>
    <w:rsid w:val="00A06647"/>
    <w:rsid w:val="00A116EE"/>
    <w:rsid w:val="00A1333E"/>
    <w:rsid w:val="00A14090"/>
    <w:rsid w:val="00A148E8"/>
    <w:rsid w:val="00A16CEE"/>
    <w:rsid w:val="00A170D3"/>
    <w:rsid w:val="00A17CB4"/>
    <w:rsid w:val="00A22594"/>
    <w:rsid w:val="00A22EF8"/>
    <w:rsid w:val="00A23534"/>
    <w:rsid w:val="00A24962"/>
    <w:rsid w:val="00A24964"/>
    <w:rsid w:val="00A25E4F"/>
    <w:rsid w:val="00A25F5F"/>
    <w:rsid w:val="00A27174"/>
    <w:rsid w:val="00A27325"/>
    <w:rsid w:val="00A32AB6"/>
    <w:rsid w:val="00A3323A"/>
    <w:rsid w:val="00A33EB3"/>
    <w:rsid w:val="00A345D2"/>
    <w:rsid w:val="00A35322"/>
    <w:rsid w:val="00A35F2D"/>
    <w:rsid w:val="00A36692"/>
    <w:rsid w:val="00A36D41"/>
    <w:rsid w:val="00A37B7D"/>
    <w:rsid w:val="00A4082A"/>
    <w:rsid w:val="00A418A1"/>
    <w:rsid w:val="00A4279D"/>
    <w:rsid w:val="00A46C19"/>
    <w:rsid w:val="00A46C94"/>
    <w:rsid w:val="00A46CD9"/>
    <w:rsid w:val="00A46ED1"/>
    <w:rsid w:val="00A46EEE"/>
    <w:rsid w:val="00A4713A"/>
    <w:rsid w:val="00A5000F"/>
    <w:rsid w:val="00A51756"/>
    <w:rsid w:val="00A53FE9"/>
    <w:rsid w:val="00A54F03"/>
    <w:rsid w:val="00A56432"/>
    <w:rsid w:val="00A56DA0"/>
    <w:rsid w:val="00A57679"/>
    <w:rsid w:val="00A57AA0"/>
    <w:rsid w:val="00A57F5C"/>
    <w:rsid w:val="00A60DF0"/>
    <w:rsid w:val="00A61F49"/>
    <w:rsid w:val="00A6291A"/>
    <w:rsid w:val="00A62B70"/>
    <w:rsid w:val="00A62BC3"/>
    <w:rsid w:val="00A6366D"/>
    <w:rsid w:val="00A66B68"/>
    <w:rsid w:val="00A7051D"/>
    <w:rsid w:val="00A70575"/>
    <w:rsid w:val="00A70FA9"/>
    <w:rsid w:val="00A720F8"/>
    <w:rsid w:val="00A72D68"/>
    <w:rsid w:val="00A731CA"/>
    <w:rsid w:val="00A73E07"/>
    <w:rsid w:val="00A75174"/>
    <w:rsid w:val="00A7521C"/>
    <w:rsid w:val="00A75529"/>
    <w:rsid w:val="00A763EA"/>
    <w:rsid w:val="00A807C9"/>
    <w:rsid w:val="00A807E5"/>
    <w:rsid w:val="00A80947"/>
    <w:rsid w:val="00A81102"/>
    <w:rsid w:val="00A823AF"/>
    <w:rsid w:val="00A843DB"/>
    <w:rsid w:val="00A84DC1"/>
    <w:rsid w:val="00A9111F"/>
    <w:rsid w:val="00A94DB0"/>
    <w:rsid w:val="00A958E9"/>
    <w:rsid w:val="00A96ECE"/>
    <w:rsid w:val="00A97D94"/>
    <w:rsid w:val="00AA0632"/>
    <w:rsid w:val="00AA06A9"/>
    <w:rsid w:val="00AA097D"/>
    <w:rsid w:val="00AA2B2E"/>
    <w:rsid w:val="00AA373F"/>
    <w:rsid w:val="00AA455E"/>
    <w:rsid w:val="00AA46D3"/>
    <w:rsid w:val="00AA50FE"/>
    <w:rsid w:val="00AA518A"/>
    <w:rsid w:val="00AA57C3"/>
    <w:rsid w:val="00AA58B0"/>
    <w:rsid w:val="00AA5ADB"/>
    <w:rsid w:val="00AA6D4E"/>
    <w:rsid w:val="00AB0813"/>
    <w:rsid w:val="00AB2D21"/>
    <w:rsid w:val="00AB38C7"/>
    <w:rsid w:val="00AB55F1"/>
    <w:rsid w:val="00AB64A1"/>
    <w:rsid w:val="00AB6581"/>
    <w:rsid w:val="00AC1201"/>
    <w:rsid w:val="00AC1617"/>
    <w:rsid w:val="00AC19C6"/>
    <w:rsid w:val="00AC3C34"/>
    <w:rsid w:val="00AC526E"/>
    <w:rsid w:val="00AC7085"/>
    <w:rsid w:val="00AC79B5"/>
    <w:rsid w:val="00AD033E"/>
    <w:rsid w:val="00AD6AF2"/>
    <w:rsid w:val="00AE14CA"/>
    <w:rsid w:val="00AE20C4"/>
    <w:rsid w:val="00AE21AA"/>
    <w:rsid w:val="00AE7F28"/>
    <w:rsid w:val="00AF1847"/>
    <w:rsid w:val="00AF2450"/>
    <w:rsid w:val="00AF5DAC"/>
    <w:rsid w:val="00AF7663"/>
    <w:rsid w:val="00B0030A"/>
    <w:rsid w:val="00B014D0"/>
    <w:rsid w:val="00B02240"/>
    <w:rsid w:val="00B0539E"/>
    <w:rsid w:val="00B05CD4"/>
    <w:rsid w:val="00B07687"/>
    <w:rsid w:val="00B10997"/>
    <w:rsid w:val="00B114C3"/>
    <w:rsid w:val="00B120DA"/>
    <w:rsid w:val="00B1240E"/>
    <w:rsid w:val="00B1471D"/>
    <w:rsid w:val="00B14877"/>
    <w:rsid w:val="00B1625F"/>
    <w:rsid w:val="00B17046"/>
    <w:rsid w:val="00B20196"/>
    <w:rsid w:val="00B20533"/>
    <w:rsid w:val="00B20C8A"/>
    <w:rsid w:val="00B244EE"/>
    <w:rsid w:val="00B254F6"/>
    <w:rsid w:val="00B2676C"/>
    <w:rsid w:val="00B26AB5"/>
    <w:rsid w:val="00B276AE"/>
    <w:rsid w:val="00B3029F"/>
    <w:rsid w:val="00B307A2"/>
    <w:rsid w:val="00B33DCB"/>
    <w:rsid w:val="00B34418"/>
    <w:rsid w:val="00B34A01"/>
    <w:rsid w:val="00B35331"/>
    <w:rsid w:val="00B35882"/>
    <w:rsid w:val="00B35AC6"/>
    <w:rsid w:val="00B35FAF"/>
    <w:rsid w:val="00B37739"/>
    <w:rsid w:val="00B40318"/>
    <w:rsid w:val="00B40409"/>
    <w:rsid w:val="00B41016"/>
    <w:rsid w:val="00B41593"/>
    <w:rsid w:val="00B41801"/>
    <w:rsid w:val="00B41EDF"/>
    <w:rsid w:val="00B42A6F"/>
    <w:rsid w:val="00B439EA"/>
    <w:rsid w:val="00B447DC"/>
    <w:rsid w:val="00B44C35"/>
    <w:rsid w:val="00B452C5"/>
    <w:rsid w:val="00B458D4"/>
    <w:rsid w:val="00B460C0"/>
    <w:rsid w:val="00B50652"/>
    <w:rsid w:val="00B50943"/>
    <w:rsid w:val="00B5102C"/>
    <w:rsid w:val="00B51E34"/>
    <w:rsid w:val="00B52B94"/>
    <w:rsid w:val="00B53488"/>
    <w:rsid w:val="00B540B9"/>
    <w:rsid w:val="00B54920"/>
    <w:rsid w:val="00B557F8"/>
    <w:rsid w:val="00B562D9"/>
    <w:rsid w:val="00B56B26"/>
    <w:rsid w:val="00B57D90"/>
    <w:rsid w:val="00B60B0A"/>
    <w:rsid w:val="00B610E7"/>
    <w:rsid w:val="00B6297B"/>
    <w:rsid w:val="00B64162"/>
    <w:rsid w:val="00B65BDC"/>
    <w:rsid w:val="00B746A7"/>
    <w:rsid w:val="00B7644A"/>
    <w:rsid w:val="00B77448"/>
    <w:rsid w:val="00B7761B"/>
    <w:rsid w:val="00B82DB0"/>
    <w:rsid w:val="00B835C4"/>
    <w:rsid w:val="00B84D9C"/>
    <w:rsid w:val="00B85583"/>
    <w:rsid w:val="00B87370"/>
    <w:rsid w:val="00B903E0"/>
    <w:rsid w:val="00B939CB"/>
    <w:rsid w:val="00B941C5"/>
    <w:rsid w:val="00B9441F"/>
    <w:rsid w:val="00B949BC"/>
    <w:rsid w:val="00B954A1"/>
    <w:rsid w:val="00B955A6"/>
    <w:rsid w:val="00B972EB"/>
    <w:rsid w:val="00B97474"/>
    <w:rsid w:val="00BA07A6"/>
    <w:rsid w:val="00BA0BA2"/>
    <w:rsid w:val="00BA15BB"/>
    <w:rsid w:val="00BA3A84"/>
    <w:rsid w:val="00BA517A"/>
    <w:rsid w:val="00BA5B27"/>
    <w:rsid w:val="00BA7299"/>
    <w:rsid w:val="00BA7F65"/>
    <w:rsid w:val="00BB111C"/>
    <w:rsid w:val="00BB20BE"/>
    <w:rsid w:val="00BB23A8"/>
    <w:rsid w:val="00BB4051"/>
    <w:rsid w:val="00BB5EF5"/>
    <w:rsid w:val="00BB662B"/>
    <w:rsid w:val="00BB6CA1"/>
    <w:rsid w:val="00BB6E96"/>
    <w:rsid w:val="00BB78A9"/>
    <w:rsid w:val="00BB791F"/>
    <w:rsid w:val="00BB7C51"/>
    <w:rsid w:val="00BC2779"/>
    <w:rsid w:val="00BC27F9"/>
    <w:rsid w:val="00BC2ABD"/>
    <w:rsid w:val="00BC59A4"/>
    <w:rsid w:val="00BC727B"/>
    <w:rsid w:val="00BD0335"/>
    <w:rsid w:val="00BD1004"/>
    <w:rsid w:val="00BD11B7"/>
    <w:rsid w:val="00BD2614"/>
    <w:rsid w:val="00BD4D7A"/>
    <w:rsid w:val="00BE026F"/>
    <w:rsid w:val="00BE050E"/>
    <w:rsid w:val="00BE0C4F"/>
    <w:rsid w:val="00BE2050"/>
    <w:rsid w:val="00BE328B"/>
    <w:rsid w:val="00BE5749"/>
    <w:rsid w:val="00BE5AC0"/>
    <w:rsid w:val="00BE5C4E"/>
    <w:rsid w:val="00BE66C7"/>
    <w:rsid w:val="00BE73B2"/>
    <w:rsid w:val="00BE7562"/>
    <w:rsid w:val="00BE76CF"/>
    <w:rsid w:val="00BF034C"/>
    <w:rsid w:val="00BF160C"/>
    <w:rsid w:val="00BF16C8"/>
    <w:rsid w:val="00BF229A"/>
    <w:rsid w:val="00BF2A64"/>
    <w:rsid w:val="00BF44A1"/>
    <w:rsid w:val="00BF5966"/>
    <w:rsid w:val="00BF71E3"/>
    <w:rsid w:val="00C0008B"/>
    <w:rsid w:val="00C035CA"/>
    <w:rsid w:val="00C048EC"/>
    <w:rsid w:val="00C049BB"/>
    <w:rsid w:val="00C059FD"/>
    <w:rsid w:val="00C06A4B"/>
    <w:rsid w:val="00C10B5E"/>
    <w:rsid w:val="00C1283C"/>
    <w:rsid w:val="00C14AE5"/>
    <w:rsid w:val="00C153CA"/>
    <w:rsid w:val="00C15614"/>
    <w:rsid w:val="00C16662"/>
    <w:rsid w:val="00C170B0"/>
    <w:rsid w:val="00C17967"/>
    <w:rsid w:val="00C2063F"/>
    <w:rsid w:val="00C2092D"/>
    <w:rsid w:val="00C21D59"/>
    <w:rsid w:val="00C2207D"/>
    <w:rsid w:val="00C22104"/>
    <w:rsid w:val="00C24119"/>
    <w:rsid w:val="00C25B8E"/>
    <w:rsid w:val="00C279ED"/>
    <w:rsid w:val="00C315A2"/>
    <w:rsid w:val="00C31613"/>
    <w:rsid w:val="00C327BA"/>
    <w:rsid w:val="00C33177"/>
    <w:rsid w:val="00C34725"/>
    <w:rsid w:val="00C34A25"/>
    <w:rsid w:val="00C353C0"/>
    <w:rsid w:val="00C35411"/>
    <w:rsid w:val="00C41664"/>
    <w:rsid w:val="00C43BDD"/>
    <w:rsid w:val="00C43F16"/>
    <w:rsid w:val="00C44133"/>
    <w:rsid w:val="00C44335"/>
    <w:rsid w:val="00C4486C"/>
    <w:rsid w:val="00C44E2A"/>
    <w:rsid w:val="00C46C9D"/>
    <w:rsid w:val="00C47799"/>
    <w:rsid w:val="00C50C13"/>
    <w:rsid w:val="00C51AAF"/>
    <w:rsid w:val="00C526DC"/>
    <w:rsid w:val="00C5282F"/>
    <w:rsid w:val="00C5294C"/>
    <w:rsid w:val="00C53789"/>
    <w:rsid w:val="00C54A41"/>
    <w:rsid w:val="00C559CE"/>
    <w:rsid w:val="00C56F13"/>
    <w:rsid w:val="00C57421"/>
    <w:rsid w:val="00C63C7E"/>
    <w:rsid w:val="00C6401A"/>
    <w:rsid w:val="00C65F57"/>
    <w:rsid w:val="00C663C0"/>
    <w:rsid w:val="00C70D52"/>
    <w:rsid w:val="00C71987"/>
    <w:rsid w:val="00C72483"/>
    <w:rsid w:val="00C72DE9"/>
    <w:rsid w:val="00C7609D"/>
    <w:rsid w:val="00C7663C"/>
    <w:rsid w:val="00C76B64"/>
    <w:rsid w:val="00C76BAF"/>
    <w:rsid w:val="00C807C1"/>
    <w:rsid w:val="00C80AAA"/>
    <w:rsid w:val="00C80BD7"/>
    <w:rsid w:val="00C81F90"/>
    <w:rsid w:val="00C823CC"/>
    <w:rsid w:val="00C834B4"/>
    <w:rsid w:val="00C83A70"/>
    <w:rsid w:val="00C853C3"/>
    <w:rsid w:val="00C861DE"/>
    <w:rsid w:val="00C9078E"/>
    <w:rsid w:val="00C913DB"/>
    <w:rsid w:val="00C92A98"/>
    <w:rsid w:val="00C94663"/>
    <w:rsid w:val="00C97DC1"/>
    <w:rsid w:val="00CA0EA5"/>
    <w:rsid w:val="00CA0F28"/>
    <w:rsid w:val="00CA1F30"/>
    <w:rsid w:val="00CA2781"/>
    <w:rsid w:val="00CA3127"/>
    <w:rsid w:val="00CA546D"/>
    <w:rsid w:val="00CA552A"/>
    <w:rsid w:val="00CA5C1C"/>
    <w:rsid w:val="00CA678C"/>
    <w:rsid w:val="00CA68A3"/>
    <w:rsid w:val="00CA6960"/>
    <w:rsid w:val="00CB0023"/>
    <w:rsid w:val="00CB0044"/>
    <w:rsid w:val="00CB0908"/>
    <w:rsid w:val="00CB522F"/>
    <w:rsid w:val="00CB6117"/>
    <w:rsid w:val="00CB779B"/>
    <w:rsid w:val="00CC16ED"/>
    <w:rsid w:val="00CC44B0"/>
    <w:rsid w:val="00CC451A"/>
    <w:rsid w:val="00CC5553"/>
    <w:rsid w:val="00CC588C"/>
    <w:rsid w:val="00CC68D8"/>
    <w:rsid w:val="00CC690E"/>
    <w:rsid w:val="00CC74E5"/>
    <w:rsid w:val="00CD044C"/>
    <w:rsid w:val="00CD0F04"/>
    <w:rsid w:val="00CD2E2E"/>
    <w:rsid w:val="00CD3375"/>
    <w:rsid w:val="00CD3B67"/>
    <w:rsid w:val="00CD466C"/>
    <w:rsid w:val="00CD55A4"/>
    <w:rsid w:val="00CD66ED"/>
    <w:rsid w:val="00CD6731"/>
    <w:rsid w:val="00CD735E"/>
    <w:rsid w:val="00CE0D1D"/>
    <w:rsid w:val="00CE1539"/>
    <w:rsid w:val="00CE2054"/>
    <w:rsid w:val="00CE2224"/>
    <w:rsid w:val="00CE2385"/>
    <w:rsid w:val="00CE2DF4"/>
    <w:rsid w:val="00CE4021"/>
    <w:rsid w:val="00CE74F1"/>
    <w:rsid w:val="00CF00D5"/>
    <w:rsid w:val="00CF4485"/>
    <w:rsid w:val="00CF4548"/>
    <w:rsid w:val="00CF604A"/>
    <w:rsid w:val="00CF6B6C"/>
    <w:rsid w:val="00CF7D42"/>
    <w:rsid w:val="00D007D0"/>
    <w:rsid w:val="00D014F1"/>
    <w:rsid w:val="00D01EE7"/>
    <w:rsid w:val="00D02EBD"/>
    <w:rsid w:val="00D0332F"/>
    <w:rsid w:val="00D033F0"/>
    <w:rsid w:val="00D0524D"/>
    <w:rsid w:val="00D05579"/>
    <w:rsid w:val="00D06C12"/>
    <w:rsid w:val="00D1105E"/>
    <w:rsid w:val="00D12770"/>
    <w:rsid w:val="00D141C1"/>
    <w:rsid w:val="00D155FF"/>
    <w:rsid w:val="00D20D15"/>
    <w:rsid w:val="00D21867"/>
    <w:rsid w:val="00D22D90"/>
    <w:rsid w:val="00D247D8"/>
    <w:rsid w:val="00D25310"/>
    <w:rsid w:val="00D25965"/>
    <w:rsid w:val="00D271BA"/>
    <w:rsid w:val="00D279DE"/>
    <w:rsid w:val="00D313BE"/>
    <w:rsid w:val="00D31A63"/>
    <w:rsid w:val="00D31A9C"/>
    <w:rsid w:val="00D40229"/>
    <w:rsid w:val="00D40E36"/>
    <w:rsid w:val="00D41710"/>
    <w:rsid w:val="00D419AA"/>
    <w:rsid w:val="00D42159"/>
    <w:rsid w:val="00D42BA7"/>
    <w:rsid w:val="00D42C7C"/>
    <w:rsid w:val="00D43068"/>
    <w:rsid w:val="00D43D19"/>
    <w:rsid w:val="00D4478A"/>
    <w:rsid w:val="00D44CE3"/>
    <w:rsid w:val="00D46F1E"/>
    <w:rsid w:val="00D47932"/>
    <w:rsid w:val="00D501C9"/>
    <w:rsid w:val="00D52546"/>
    <w:rsid w:val="00D5274B"/>
    <w:rsid w:val="00D534D3"/>
    <w:rsid w:val="00D5351F"/>
    <w:rsid w:val="00D53858"/>
    <w:rsid w:val="00D53DBC"/>
    <w:rsid w:val="00D554AC"/>
    <w:rsid w:val="00D55866"/>
    <w:rsid w:val="00D57CBB"/>
    <w:rsid w:val="00D6055C"/>
    <w:rsid w:val="00D612D1"/>
    <w:rsid w:val="00D623F3"/>
    <w:rsid w:val="00D62A92"/>
    <w:rsid w:val="00D63E30"/>
    <w:rsid w:val="00D647DC"/>
    <w:rsid w:val="00D64FEE"/>
    <w:rsid w:val="00D65591"/>
    <w:rsid w:val="00D6673E"/>
    <w:rsid w:val="00D6779F"/>
    <w:rsid w:val="00D67AAD"/>
    <w:rsid w:val="00D67C36"/>
    <w:rsid w:val="00D70380"/>
    <w:rsid w:val="00D70AD0"/>
    <w:rsid w:val="00D7217B"/>
    <w:rsid w:val="00D75557"/>
    <w:rsid w:val="00D76AB4"/>
    <w:rsid w:val="00D7754E"/>
    <w:rsid w:val="00D80860"/>
    <w:rsid w:val="00D82699"/>
    <w:rsid w:val="00D83C25"/>
    <w:rsid w:val="00D843D7"/>
    <w:rsid w:val="00D86DCF"/>
    <w:rsid w:val="00D87016"/>
    <w:rsid w:val="00D94CEB"/>
    <w:rsid w:val="00D96CA2"/>
    <w:rsid w:val="00DA04D1"/>
    <w:rsid w:val="00DA05CA"/>
    <w:rsid w:val="00DA1BF2"/>
    <w:rsid w:val="00DA1E37"/>
    <w:rsid w:val="00DA28BF"/>
    <w:rsid w:val="00DA3984"/>
    <w:rsid w:val="00DA42D3"/>
    <w:rsid w:val="00DA4F0D"/>
    <w:rsid w:val="00DA6871"/>
    <w:rsid w:val="00DA7D93"/>
    <w:rsid w:val="00DB055A"/>
    <w:rsid w:val="00DB0F6B"/>
    <w:rsid w:val="00DB1325"/>
    <w:rsid w:val="00DB1C37"/>
    <w:rsid w:val="00DB2229"/>
    <w:rsid w:val="00DB24A2"/>
    <w:rsid w:val="00DB5AE3"/>
    <w:rsid w:val="00DB5ED6"/>
    <w:rsid w:val="00DB664D"/>
    <w:rsid w:val="00DC1CD7"/>
    <w:rsid w:val="00DC33E1"/>
    <w:rsid w:val="00DC36FB"/>
    <w:rsid w:val="00DC4985"/>
    <w:rsid w:val="00DC5C8D"/>
    <w:rsid w:val="00DC6756"/>
    <w:rsid w:val="00DC7387"/>
    <w:rsid w:val="00DD0038"/>
    <w:rsid w:val="00DD2A58"/>
    <w:rsid w:val="00DD5416"/>
    <w:rsid w:val="00DE276D"/>
    <w:rsid w:val="00DE5178"/>
    <w:rsid w:val="00DE6B09"/>
    <w:rsid w:val="00DE700D"/>
    <w:rsid w:val="00DF05C8"/>
    <w:rsid w:val="00DF1CC5"/>
    <w:rsid w:val="00DF3A05"/>
    <w:rsid w:val="00DF576C"/>
    <w:rsid w:val="00DF5DAC"/>
    <w:rsid w:val="00DF60B7"/>
    <w:rsid w:val="00DF69EB"/>
    <w:rsid w:val="00DF7162"/>
    <w:rsid w:val="00DF7E0E"/>
    <w:rsid w:val="00E003E3"/>
    <w:rsid w:val="00E004B2"/>
    <w:rsid w:val="00E00534"/>
    <w:rsid w:val="00E006F5"/>
    <w:rsid w:val="00E00F1C"/>
    <w:rsid w:val="00E02DF2"/>
    <w:rsid w:val="00E03BA0"/>
    <w:rsid w:val="00E04773"/>
    <w:rsid w:val="00E05EB8"/>
    <w:rsid w:val="00E06E48"/>
    <w:rsid w:val="00E074EF"/>
    <w:rsid w:val="00E1350D"/>
    <w:rsid w:val="00E13A02"/>
    <w:rsid w:val="00E14389"/>
    <w:rsid w:val="00E143A3"/>
    <w:rsid w:val="00E16C95"/>
    <w:rsid w:val="00E22172"/>
    <w:rsid w:val="00E228EC"/>
    <w:rsid w:val="00E2292C"/>
    <w:rsid w:val="00E236B7"/>
    <w:rsid w:val="00E23D9D"/>
    <w:rsid w:val="00E23F5F"/>
    <w:rsid w:val="00E25D36"/>
    <w:rsid w:val="00E2680B"/>
    <w:rsid w:val="00E27166"/>
    <w:rsid w:val="00E27416"/>
    <w:rsid w:val="00E276F8"/>
    <w:rsid w:val="00E31DC3"/>
    <w:rsid w:val="00E3502E"/>
    <w:rsid w:val="00E3544B"/>
    <w:rsid w:val="00E35458"/>
    <w:rsid w:val="00E363ED"/>
    <w:rsid w:val="00E402C0"/>
    <w:rsid w:val="00E40FDB"/>
    <w:rsid w:val="00E4358F"/>
    <w:rsid w:val="00E43C7B"/>
    <w:rsid w:val="00E44C85"/>
    <w:rsid w:val="00E45380"/>
    <w:rsid w:val="00E45895"/>
    <w:rsid w:val="00E46CFF"/>
    <w:rsid w:val="00E46E93"/>
    <w:rsid w:val="00E47314"/>
    <w:rsid w:val="00E50BA8"/>
    <w:rsid w:val="00E51701"/>
    <w:rsid w:val="00E51837"/>
    <w:rsid w:val="00E52557"/>
    <w:rsid w:val="00E52D84"/>
    <w:rsid w:val="00E5372F"/>
    <w:rsid w:val="00E55F7D"/>
    <w:rsid w:val="00E56032"/>
    <w:rsid w:val="00E62976"/>
    <w:rsid w:val="00E63762"/>
    <w:rsid w:val="00E660E3"/>
    <w:rsid w:val="00E66DCF"/>
    <w:rsid w:val="00E66F66"/>
    <w:rsid w:val="00E672C6"/>
    <w:rsid w:val="00E73840"/>
    <w:rsid w:val="00E73BC5"/>
    <w:rsid w:val="00E74092"/>
    <w:rsid w:val="00E748BD"/>
    <w:rsid w:val="00E74A60"/>
    <w:rsid w:val="00E74CBB"/>
    <w:rsid w:val="00E762BE"/>
    <w:rsid w:val="00E76EFD"/>
    <w:rsid w:val="00E8154E"/>
    <w:rsid w:val="00E822B2"/>
    <w:rsid w:val="00E830AD"/>
    <w:rsid w:val="00E8353E"/>
    <w:rsid w:val="00E870CC"/>
    <w:rsid w:val="00E87A2E"/>
    <w:rsid w:val="00E921B2"/>
    <w:rsid w:val="00E9224B"/>
    <w:rsid w:val="00E93CF2"/>
    <w:rsid w:val="00E944BF"/>
    <w:rsid w:val="00E95C2E"/>
    <w:rsid w:val="00E968AA"/>
    <w:rsid w:val="00EA0662"/>
    <w:rsid w:val="00EA22F5"/>
    <w:rsid w:val="00EA30BB"/>
    <w:rsid w:val="00EA334A"/>
    <w:rsid w:val="00EA3E4D"/>
    <w:rsid w:val="00EA551A"/>
    <w:rsid w:val="00EB07BA"/>
    <w:rsid w:val="00EB1CE0"/>
    <w:rsid w:val="00EB217A"/>
    <w:rsid w:val="00EB529B"/>
    <w:rsid w:val="00EB5A90"/>
    <w:rsid w:val="00EB70FA"/>
    <w:rsid w:val="00EB7F20"/>
    <w:rsid w:val="00EC1F4C"/>
    <w:rsid w:val="00EC1FA0"/>
    <w:rsid w:val="00EC223C"/>
    <w:rsid w:val="00ED0429"/>
    <w:rsid w:val="00ED1373"/>
    <w:rsid w:val="00ED229D"/>
    <w:rsid w:val="00ED2462"/>
    <w:rsid w:val="00ED2CEB"/>
    <w:rsid w:val="00ED51DF"/>
    <w:rsid w:val="00ED6CFA"/>
    <w:rsid w:val="00ED78B8"/>
    <w:rsid w:val="00ED7FC8"/>
    <w:rsid w:val="00EE0E6B"/>
    <w:rsid w:val="00EE1EAF"/>
    <w:rsid w:val="00EE317D"/>
    <w:rsid w:val="00EE38B1"/>
    <w:rsid w:val="00EE39ED"/>
    <w:rsid w:val="00EE6760"/>
    <w:rsid w:val="00EF06B5"/>
    <w:rsid w:val="00EF074A"/>
    <w:rsid w:val="00EF07C4"/>
    <w:rsid w:val="00EF09FC"/>
    <w:rsid w:val="00EF665D"/>
    <w:rsid w:val="00EF79A5"/>
    <w:rsid w:val="00F001BA"/>
    <w:rsid w:val="00F01556"/>
    <w:rsid w:val="00F01BFD"/>
    <w:rsid w:val="00F0589E"/>
    <w:rsid w:val="00F06304"/>
    <w:rsid w:val="00F074CC"/>
    <w:rsid w:val="00F146EF"/>
    <w:rsid w:val="00F14E87"/>
    <w:rsid w:val="00F17CF4"/>
    <w:rsid w:val="00F21FC8"/>
    <w:rsid w:val="00F229BF"/>
    <w:rsid w:val="00F22AF6"/>
    <w:rsid w:val="00F232F1"/>
    <w:rsid w:val="00F24E37"/>
    <w:rsid w:val="00F27228"/>
    <w:rsid w:val="00F2788E"/>
    <w:rsid w:val="00F32319"/>
    <w:rsid w:val="00F33763"/>
    <w:rsid w:val="00F3476E"/>
    <w:rsid w:val="00F36A24"/>
    <w:rsid w:val="00F37184"/>
    <w:rsid w:val="00F371AD"/>
    <w:rsid w:val="00F37470"/>
    <w:rsid w:val="00F37AE8"/>
    <w:rsid w:val="00F411F8"/>
    <w:rsid w:val="00F421DF"/>
    <w:rsid w:val="00F42502"/>
    <w:rsid w:val="00F42601"/>
    <w:rsid w:val="00F42959"/>
    <w:rsid w:val="00F432C2"/>
    <w:rsid w:val="00F44E53"/>
    <w:rsid w:val="00F45A83"/>
    <w:rsid w:val="00F47661"/>
    <w:rsid w:val="00F5002D"/>
    <w:rsid w:val="00F52C60"/>
    <w:rsid w:val="00F52CA2"/>
    <w:rsid w:val="00F55541"/>
    <w:rsid w:val="00F55848"/>
    <w:rsid w:val="00F55A8D"/>
    <w:rsid w:val="00F55F3F"/>
    <w:rsid w:val="00F56141"/>
    <w:rsid w:val="00F606DF"/>
    <w:rsid w:val="00F60A8C"/>
    <w:rsid w:val="00F60C00"/>
    <w:rsid w:val="00F610E9"/>
    <w:rsid w:val="00F61D0A"/>
    <w:rsid w:val="00F634B2"/>
    <w:rsid w:val="00F65278"/>
    <w:rsid w:val="00F65A16"/>
    <w:rsid w:val="00F664D3"/>
    <w:rsid w:val="00F66572"/>
    <w:rsid w:val="00F66596"/>
    <w:rsid w:val="00F66E42"/>
    <w:rsid w:val="00F67132"/>
    <w:rsid w:val="00F70EF3"/>
    <w:rsid w:val="00F7132A"/>
    <w:rsid w:val="00F71569"/>
    <w:rsid w:val="00F71A15"/>
    <w:rsid w:val="00F739FC"/>
    <w:rsid w:val="00F73CFA"/>
    <w:rsid w:val="00F74847"/>
    <w:rsid w:val="00F7550E"/>
    <w:rsid w:val="00F7707E"/>
    <w:rsid w:val="00F778E2"/>
    <w:rsid w:val="00F8137A"/>
    <w:rsid w:val="00F83F05"/>
    <w:rsid w:val="00F83F20"/>
    <w:rsid w:val="00F845E7"/>
    <w:rsid w:val="00F84A38"/>
    <w:rsid w:val="00F84DD9"/>
    <w:rsid w:val="00F859B0"/>
    <w:rsid w:val="00F85F06"/>
    <w:rsid w:val="00F866A8"/>
    <w:rsid w:val="00F870B3"/>
    <w:rsid w:val="00F90FC6"/>
    <w:rsid w:val="00F9187E"/>
    <w:rsid w:val="00F92F5F"/>
    <w:rsid w:val="00F94AF5"/>
    <w:rsid w:val="00F94C2A"/>
    <w:rsid w:val="00F9512F"/>
    <w:rsid w:val="00F95330"/>
    <w:rsid w:val="00F9534F"/>
    <w:rsid w:val="00F95BBE"/>
    <w:rsid w:val="00F965FE"/>
    <w:rsid w:val="00F96AB8"/>
    <w:rsid w:val="00FA05E5"/>
    <w:rsid w:val="00FA1CB1"/>
    <w:rsid w:val="00FA3946"/>
    <w:rsid w:val="00FA4F0F"/>
    <w:rsid w:val="00FA7A84"/>
    <w:rsid w:val="00FB0D53"/>
    <w:rsid w:val="00FB0E66"/>
    <w:rsid w:val="00FB2932"/>
    <w:rsid w:val="00FB4754"/>
    <w:rsid w:val="00FB587A"/>
    <w:rsid w:val="00FB6076"/>
    <w:rsid w:val="00FC0C31"/>
    <w:rsid w:val="00FC32A3"/>
    <w:rsid w:val="00FC4F09"/>
    <w:rsid w:val="00FC6BFD"/>
    <w:rsid w:val="00FC752A"/>
    <w:rsid w:val="00FD140C"/>
    <w:rsid w:val="00FD1DD5"/>
    <w:rsid w:val="00FD3EB9"/>
    <w:rsid w:val="00FD4697"/>
    <w:rsid w:val="00FD5573"/>
    <w:rsid w:val="00FD6103"/>
    <w:rsid w:val="00FD68C1"/>
    <w:rsid w:val="00FD6F1D"/>
    <w:rsid w:val="00FD78C9"/>
    <w:rsid w:val="00FD7AC1"/>
    <w:rsid w:val="00FE2029"/>
    <w:rsid w:val="00FE238D"/>
    <w:rsid w:val="00FE27DD"/>
    <w:rsid w:val="00FE2824"/>
    <w:rsid w:val="00FE39A2"/>
    <w:rsid w:val="00FE41E1"/>
    <w:rsid w:val="00FE48CD"/>
    <w:rsid w:val="00FE4B57"/>
    <w:rsid w:val="00FE57C0"/>
    <w:rsid w:val="00FE6185"/>
    <w:rsid w:val="00FE67EC"/>
    <w:rsid w:val="00FE703D"/>
    <w:rsid w:val="00FF069D"/>
    <w:rsid w:val="00FF0FDD"/>
    <w:rsid w:val="00FF186A"/>
    <w:rsid w:val="00FF3A68"/>
    <w:rsid w:val="00FF59A9"/>
    <w:rsid w:val="00FF6677"/>
    <w:rsid w:val="00FF6DB9"/>
    <w:rsid w:val="00FF6E11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3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3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3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3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Zima</cp:lastModifiedBy>
  <cp:revision>2</cp:revision>
  <cp:lastPrinted>2020-04-29T12:08:00Z</cp:lastPrinted>
  <dcterms:created xsi:type="dcterms:W3CDTF">2020-04-30T11:00:00Z</dcterms:created>
  <dcterms:modified xsi:type="dcterms:W3CDTF">2020-04-30T11:00:00Z</dcterms:modified>
</cp:coreProperties>
</file>