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72D" w:rsidRDefault="00A14F8D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7.2pt;margin-top:57pt;width:304.4pt;height:75.4pt;z-index:251660288;mso-height-percent:200;mso-height-percent:200;mso-width-relative:margin;mso-height-relative:margin" filled="f" stroked="f">
            <v:textbox style="mso-next-textbox:#_x0000_s1026;mso-fit-shape-to-text:t">
              <w:txbxContent>
                <w:p w:rsidR="00E92E2D" w:rsidRPr="006A4883" w:rsidRDefault="00E91820">
                  <w:pPr>
                    <w:rPr>
                      <w:rFonts w:ascii="MegaFonts INC-Bold" w:hAnsi="MegaFonts INC-Bold"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MegaFonts INC-Bold" w:hAnsi="MegaFonts INC-Bold"/>
                      <w:color w:val="FFFFFF" w:themeColor="background1"/>
                      <w:sz w:val="44"/>
                      <w:szCs w:val="44"/>
                    </w:rPr>
                    <w:t>Сентябрь</w:t>
                  </w:r>
                  <w:r w:rsidR="00E92E2D" w:rsidRPr="006A4883">
                    <w:rPr>
                      <w:rFonts w:ascii="MegaFonts INC-Bold" w:hAnsi="MegaFonts INC-Bold"/>
                      <w:color w:val="FFFFFF" w:themeColor="background1"/>
                      <w:sz w:val="44"/>
                      <w:szCs w:val="44"/>
                    </w:rPr>
                    <w:t xml:space="preserve"> – </w:t>
                  </w:r>
                  <w:r>
                    <w:rPr>
                      <w:rFonts w:ascii="MegaFonts INC-Bold" w:hAnsi="MegaFonts INC-Bold"/>
                      <w:color w:val="FFFFFF" w:themeColor="background1"/>
                      <w:sz w:val="44"/>
                      <w:szCs w:val="44"/>
                    </w:rPr>
                    <w:t>Октябрь</w:t>
                  </w:r>
                  <w:r w:rsidR="00E92E2D" w:rsidRPr="006A4883">
                    <w:rPr>
                      <w:rFonts w:ascii="MegaFonts INC-Bold" w:hAnsi="MegaFonts INC-Bold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MegaFonts INC-Bold" w:hAnsi="MegaFonts INC-Bold"/>
                      <w:color w:val="FFFFFF" w:themeColor="background1"/>
                      <w:sz w:val="44"/>
                      <w:szCs w:val="44"/>
                    </w:rPr>
                    <w:t>2021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9" type="#_x0000_t202" style="position:absolute;margin-left:148.05pt;margin-top:112.5pt;width:285.75pt;height:335.25pt;z-index:251662336;mso-width-relative:margin;mso-height-relative:margin" strokecolor="#bfbfbf [2412]">
            <v:textbox>
              <w:txbxContent>
                <w:p w:rsidR="00444A4E" w:rsidRPr="00444A4E" w:rsidRDefault="006D7B96" w:rsidP="00444A4E">
                  <w:pPr>
                    <w:spacing w:line="240" w:lineRule="auto"/>
                    <w:contextualSpacing/>
                    <w:jc w:val="center"/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</w:pPr>
                  <w:r w:rsidRPr="00444A4E"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  <w:t>Студенческий научный совет</w:t>
                  </w:r>
                </w:p>
                <w:p w:rsidR="005278FC" w:rsidRPr="00444A4E" w:rsidRDefault="006D7B96" w:rsidP="00444A4E">
                  <w:pPr>
                    <w:spacing w:line="240" w:lineRule="auto"/>
                    <w:contextualSpacing/>
                    <w:jc w:val="center"/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</w:pPr>
                  <w:r w:rsidRPr="00444A4E"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  <w:t xml:space="preserve">поздравляет всех с началом нового учебного года, а преподавателей и всех сотрудников Дзержинского техникума бизнеса и технологий с днем Учителя и с днем Рождения системы </w:t>
                  </w:r>
                  <w:proofErr w:type="spellStart"/>
                  <w:r w:rsidRPr="00444A4E"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  <w:t>профтехобразования</w:t>
                  </w:r>
                  <w:proofErr w:type="spellEnd"/>
                  <w:r w:rsidRPr="00444A4E"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  <w:t>!</w:t>
                  </w:r>
                </w:p>
                <w:p w:rsidR="006D7B96" w:rsidRPr="00444A4E" w:rsidRDefault="006D7B96" w:rsidP="00444A4E">
                  <w:pPr>
                    <w:spacing w:line="240" w:lineRule="auto"/>
                    <w:contextualSpacing/>
                    <w:jc w:val="center"/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</w:pPr>
                  <w:r w:rsidRPr="00444A4E"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  <w:t>Желаем всем здоровья, удачи, любви, пусть радостью и счастьем наполнятся все дни!</w:t>
                  </w:r>
                </w:p>
                <w:p w:rsidR="006D7B96" w:rsidRPr="006D7B96" w:rsidRDefault="006D7B96" w:rsidP="006D7B96">
                  <w:pPr>
                    <w:jc w:val="both"/>
                    <w:rPr>
                      <w:rFonts w:ascii="Franklin Gothic Book" w:hAnsi="Franklin Gothic Book" w:cs="Times New Roman"/>
                    </w:rPr>
                  </w:pPr>
                  <w:r>
                    <w:rPr>
                      <w:rFonts w:ascii="Franklin Gothic Book" w:hAnsi="Franklin Gothic Book" w:cs="Times New Roman"/>
                      <w:noProof/>
                    </w:rPr>
                    <w:drawing>
                      <wp:inline distT="0" distB="0" distL="0" distR="0">
                        <wp:extent cx="3571875" cy="3486150"/>
                        <wp:effectExtent l="19050" t="0" r="9525" b="0"/>
                        <wp:docPr id="25" name="Рисунок 24" descr="1614557923_6-p-kartinki-ko-dnyu-uchitelya-na-belom-fone-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14557923_6-p-kartinki-ko-dnyu-uchitelya-na-belom-fone-9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9896" cy="3484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92E2D"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600950" cy="1733550"/>
            <wp:effectExtent l="19050" t="0" r="0" b="0"/>
            <wp:wrapTight wrapText="bothSides">
              <wp:wrapPolygon edited="1">
                <wp:start x="-54" y="0"/>
                <wp:lineTo x="-54" y="15191"/>
                <wp:lineTo x="108" y="18989"/>
                <wp:lineTo x="488" y="19464"/>
                <wp:lineTo x="1245" y="21363"/>
                <wp:lineTo x="1462" y="21363"/>
                <wp:lineTo x="2761" y="21363"/>
                <wp:lineTo x="2923" y="21363"/>
                <wp:lineTo x="3952" y="19226"/>
                <wp:lineTo x="4006" y="18989"/>
                <wp:lineTo x="4764" y="15429"/>
                <wp:lineTo x="20030" y="15191"/>
                <wp:lineTo x="21600" y="14954"/>
                <wp:lineTo x="21600" y="0"/>
                <wp:lineTo x="-54" y="0"/>
              </wp:wrapPolygon>
            </wp:wrapTight>
            <wp:docPr id="2" name="Рисунок 0" descr="шапка гла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главная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E2D" w:rsidRDefault="00A14F8D">
      <w:r>
        <w:rPr>
          <w:noProof/>
          <w:lang w:eastAsia="en-US"/>
        </w:rPr>
        <w:pict>
          <v:shape id="_x0000_s1032" type="#_x0000_t202" style="position:absolute;margin-left:21pt;margin-top:13.4pt;width:237.25pt;height:310pt;z-index:251665408;mso-width-percent:400;mso-width-percent:400;mso-width-relative:margin;mso-height-relative:margin" filled="f" stroked="f">
            <v:textbox>
              <w:txbxContent>
                <w:p w:rsidR="00281705" w:rsidRDefault="00281705">
                  <w:r>
                    <w:rPr>
                      <w:noProof/>
                    </w:rPr>
                    <w:drawing>
                      <wp:inline distT="0" distB="0" distL="0" distR="0">
                        <wp:extent cx="2819400" cy="3275720"/>
                        <wp:effectExtent l="19050" t="0" r="0" b="0"/>
                        <wp:docPr id="12" name="Рисунок 11" descr="рубрики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убрики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1292" cy="3277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92E2D">
        <w:tab/>
      </w:r>
    </w:p>
    <w:p w:rsidR="00E92E2D" w:rsidRDefault="00E92E2D" w:rsidP="00E92E2D">
      <w:pPr>
        <w:rPr>
          <w:noProof/>
        </w:rPr>
      </w:pPr>
    </w:p>
    <w:p w:rsidR="00281705" w:rsidRDefault="00281705" w:rsidP="00E92E2D">
      <w:pPr>
        <w:rPr>
          <w:noProof/>
        </w:rPr>
      </w:pPr>
    </w:p>
    <w:p w:rsidR="00281705" w:rsidRDefault="00281705" w:rsidP="00E92E2D">
      <w:pPr>
        <w:rPr>
          <w:noProof/>
        </w:rPr>
      </w:pPr>
    </w:p>
    <w:p w:rsidR="00281705" w:rsidRDefault="00281705" w:rsidP="00E92E2D">
      <w:pPr>
        <w:rPr>
          <w:noProof/>
        </w:rPr>
      </w:pPr>
    </w:p>
    <w:p w:rsidR="00281705" w:rsidRDefault="00281705" w:rsidP="00E92E2D">
      <w:pPr>
        <w:rPr>
          <w:noProof/>
        </w:rPr>
      </w:pPr>
    </w:p>
    <w:p w:rsidR="00281705" w:rsidRPr="00E92E2D" w:rsidRDefault="00281705" w:rsidP="00E92E2D"/>
    <w:p w:rsidR="00E92E2D" w:rsidRDefault="00E92E2D" w:rsidP="00E92E2D"/>
    <w:p w:rsidR="005278FC" w:rsidRDefault="005278FC" w:rsidP="00E92E2D"/>
    <w:p w:rsidR="005278FC" w:rsidRDefault="005278FC" w:rsidP="00E92E2D"/>
    <w:p w:rsidR="005278FC" w:rsidRDefault="005278FC" w:rsidP="00E92E2D"/>
    <w:p w:rsidR="005278FC" w:rsidRDefault="005278FC" w:rsidP="00E92E2D"/>
    <w:p w:rsidR="005278FC" w:rsidRDefault="00A14F8D" w:rsidP="00E92E2D">
      <w:r>
        <w:rPr>
          <w:noProof/>
        </w:rPr>
        <w:pict>
          <v:shape id="_x0000_s1030" type="#_x0000_t202" style="position:absolute;margin-left:21pt;margin-top:23.85pt;width:546pt;height:342.75pt;z-index:251663360;mso-width-relative:margin;mso-height-relative:margin" strokecolor="#bfbfbf [2412]">
            <v:textbox>
              <w:txbxContent>
                <w:p w:rsidR="006D7B96" w:rsidRPr="00B25F9B" w:rsidRDefault="006D7B96" w:rsidP="006D7B96">
                  <w:pPr>
                    <w:rPr>
                      <w:rFonts w:ascii="Franklin Gothic Heavy" w:hAnsi="Franklin Gothic Heavy" w:cs="Times New Roman"/>
                      <w:color w:val="4F81BD" w:themeColor="accent1"/>
                      <w:sz w:val="28"/>
                      <w:szCs w:val="28"/>
                    </w:rPr>
                  </w:pPr>
                  <w:r w:rsidRPr="00B25F9B">
                    <w:rPr>
                      <w:rFonts w:ascii="Franklin Gothic Heavy" w:hAnsi="Franklin Gothic Heavy" w:cs="Times New Roman"/>
                      <w:color w:val="4F81BD" w:themeColor="accent1"/>
                      <w:sz w:val="28"/>
                      <w:szCs w:val="28"/>
                    </w:rPr>
                    <w:t>Студенческая жизнь</w:t>
                  </w:r>
                </w:p>
                <w:p w:rsidR="006D7B96" w:rsidRPr="00B25F9B" w:rsidRDefault="006D7B96" w:rsidP="006D7B96">
                  <w:pPr>
                    <w:rPr>
                      <w:rFonts w:ascii="Franklin Gothic Book" w:hAnsi="Franklin Gothic Book" w:cs="Times New Roman"/>
                    </w:rPr>
                  </w:pPr>
                  <w:r w:rsidRPr="00B25F9B">
                    <w:rPr>
                      <w:rFonts w:ascii="Franklin Gothic Book" w:hAnsi="Franklin Gothic Book" w:cs="Times New Roman"/>
                    </w:rPr>
                    <w:t>Студенческая жизнь-это самый яркий период в жизни, когда ты знакомишься с новыми людьми, обретаешь новых друзей и учишься чему-нибудь новому. Каждый выбирает свою профессию и идет по выбранной дороге.</w:t>
                  </w:r>
                </w:p>
                <w:p w:rsidR="005278FC" w:rsidRPr="00667A9D" w:rsidRDefault="00A129D6" w:rsidP="00B25F9B">
                  <w:pPr>
                    <w:jc w:val="both"/>
                    <w:rPr>
                      <w:rFonts w:ascii="Franklin Gothic Heavy" w:hAnsi="Franklin Gothic Heavy" w:cs="Times New Roman"/>
                      <w:color w:val="4F81BD" w:themeColor="accent1"/>
                      <w:sz w:val="28"/>
                      <w:szCs w:val="28"/>
                    </w:rPr>
                  </w:pPr>
                  <w:r w:rsidRPr="00667A9D">
                    <w:rPr>
                      <w:rFonts w:ascii="Franklin Gothic Heavy" w:hAnsi="Franklin Gothic Heavy" w:cs="Times New Roman"/>
                      <w:color w:val="4F81BD" w:themeColor="accent1"/>
                      <w:sz w:val="28"/>
                      <w:szCs w:val="28"/>
                    </w:rPr>
                    <w:t>Начало моей студенческой жизни</w:t>
                  </w:r>
                </w:p>
                <w:p w:rsidR="00A129D6" w:rsidRPr="00667A9D" w:rsidRDefault="00A129D6" w:rsidP="00B25F9B">
                  <w:pPr>
                    <w:jc w:val="both"/>
                    <w:rPr>
                      <w:rFonts w:ascii="Franklin Gothic Book" w:hAnsi="Franklin Gothic Book" w:cs="Times New Roman"/>
                    </w:rPr>
                  </w:pPr>
                  <w:r w:rsidRPr="00667A9D">
                    <w:rPr>
                      <w:rFonts w:ascii="Franklin Gothic Book" w:hAnsi="Franklin Gothic Book" w:cs="Times New Roman"/>
                    </w:rPr>
                    <w:t xml:space="preserve">Хочу рассказать немного о себе… Я, </w:t>
                  </w:r>
                  <w:proofErr w:type="spellStart"/>
                  <w:r w:rsidRPr="00667A9D">
                    <w:rPr>
                      <w:rFonts w:ascii="Franklin Gothic Book" w:hAnsi="Franklin Gothic Book" w:cs="Times New Roman"/>
                    </w:rPr>
                    <w:t>Купаева</w:t>
                  </w:r>
                  <w:proofErr w:type="spellEnd"/>
                  <w:r w:rsidRPr="00667A9D">
                    <w:rPr>
                      <w:rFonts w:ascii="Franklin Gothic Book" w:hAnsi="Franklin Gothic Book" w:cs="Times New Roman"/>
                    </w:rPr>
                    <w:t xml:space="preserve"> Анастасия,</w:t>
                  </w:r>
                  <w:r w:rsidR="00667A9D" w:rsidRPr="00667A9D">
                    <w:rPr>
                      <w:rFonts w:ascii="Franklin Gothic Book" w:hAnsi="Franklin Gothic Book" w:cs="Times New Roman"/>
                    </w:rPr>
                    <w:t xml:space="preserve"> учусь на первом</w:t>
                  </w:r>
                  <w:r w:rsidRPr="00667A9D">
                    <w:rPr>
                      <w:rFonts w:ascii="Franklin Gothic Book" w:hAnsi="Franklin Gothic Book" w:cs="Times New Roman"/>
                    </w:rPr>
                    <w:t xml:space="preserve"> курсе. Пройдя испытательный экзамен, поступила на дизайнера. Я очень люблю свою группу Д-37, все очень позитивные и весёлые ребята. С самого начала мне понравилось учиться в техникуме, хорошие преподаватели, отзывчивый коллектив и в целом всё прекрасно!</w:t>
                  </w:r>
                </w:p>
                <w:p w:rsidR="00667A9D" w:rsidRPr="00667A9D" w:rsidRDefault="00667A9D" w:rsidP="005278FC">
                  <w:pPr>
                    <w:rPr>
                      <w:rFonts w:ascii="Franklin Gothic Heavy" w:hAnsi="Franklin Gothic Heavy" w:cs="Times New Roman"/>
                      <w:color w:val="4F81BD" w:themeColor="accent1"/>
                      <w:sz w:val="28"/>
                      <w:szCs w:val="28"/>
                    </w:rPr>
                  </w:pPr>
                  <w:r w:rsidRPr="00667A9D">
                    <w:rPr>
                      <w:rFonts w:ascii="Franklin Gothic Heavy" w:hAnsi="Franklin Gothic Heavy" w:cs="Times New Roman"/>
                      <w:color w:val="4F81BD" w:themeColor="accent1"/>
                      <w:sz w:val="28"/>
                      <w:szCs w:val="28"/>
                    </w:rPr>
                    <w:t>Путь к успеху</w:t>
                  </w:r>
                </w:p>
                <w:p w:rsidR="00667A9D" w:rsidRDefault="00667A9D" w:rsidP="00B25F9B">
                  <w:pPr>
                    <w:jc w:val="both"/>
                    <w:rPr>
                      <w:rFonts w:ascii="Franklin Gothic Book" w:hAnsi="Franklin Gothic Book" w:cs="Times New Roman"/>
                    </w:rPr>
                  </w:pPr>
                  <w:r w:rsidRPr="00B25F9B">
                    <w:rPr>
                      <w:rFonts w:ascii="Franklin Gothic Book" w:hAnsi="Franklin Gothic Book" w:cs="Times New Roman"/>
                    </w:rPr>
                    <w:t xml:space="preserve">Хотелось бы дать несколько советов всем студентам. Начинайте менять свою жизнь к лучшему уже сейчас, ведь будущее зависит только от нас. Никогда не останавливайтесь на </w:t>
                  </w:r>
                  <w:proofErr w:type="gramStart"/>
                  <w:r w:rsidRPr="00B25F9B">
                    <w:rPr>
                      <w:rFonts w:ascii="Franklin Gothic Book" w:hAnsi="Franklin Gothic Book" w:cs="Times New Roman"/>
                    </w:rPr>
                    <w:t>достигнутом</w:t>
                  </w:r>
                  <w:proofErr w:type="gramEnd"/>
                  <w:r w:rsidRPr="00B25F9B">
                    <w:rPr>
                      <w:rFonts w:ascii="Franklin Gothic Book" w:hAnsi="Franklin Gothic Book" w:cs="Times New Roman"/>
                    </w:rPr>
                    <w:t xml:space="preserve"> и идите к своей цели. Не слушайте </w:t>
                  </w:r>
                  <w:r w:rsidR="00BA275A">
                    <w:rPr>
                      <w:rFonts w:ascii="Franklin Gothic Book" w:hAnsi="Franklin Gothic Book" w:cs="Times New Roman"/>
                    </w:rPr>
                    <w:t>тех, кто</w:t>
                  </w:r>
                  <w:r w:rsidRPr="00B25F9B">
                    <w:rPr>
                      <w:rFonts w:ascii="Franklin Gothic Book" w:hAnsi="Franklin Gothic Book" w:cs="Times New Roman"/>
                    </w:rPr>
                    <w:t xml:space="preserve"> вас останавливают, путь к вашему будущему, прокладываете вы, сами. Никогда не бойтесь совершать ошибки, именно на ошибках человек и учится. Я тоже совершала о</w:t>
                  </w:r>
                  <w:r w:rsidR="00BA275A">
                    <w:rPr>
                      <w:rFonts w:ascii="Franklin Gothic Book" w:hAnsi="Franklin Gothic Book" w:cs="Times New Roman"/>
                    </w:rPr>
                    <w:t xml:space="preserve">шибки, но они лишь помогали мне. </w:t>
                  </w:r>
                  <w:r w:rsidRPr="00B25F9B">
                    <w:rPr>
                      <w:rFonts w:ascii="Franklin Gothic Book" w:hAnsi="Franklin Gothic Book" w:cs="Times New Roman"/>
                    </w:rPr>
                    <w:t>А всем студентам я лишь хочу пожелать: лёгкой учебы, отличных оценок на сессии, забавных моментов и классного настроения!</w:t>
                  </w:r>
                </w:p>
                <w:p w:rsidR="00BA275A" w:rsidRPr="00BA275A" w:rsidRDefault="00BA275A" w:rsidP="00BA275A">
                  <w:pPr>
                    <w:jc w:val="right"/>
                    <w:rPr>
                      <w:rFonts w:ascii="Franklin Gothic Book" w:hAnsi="Franklin Gothic Book" w:cs="Times New Roman"/>
                      <w:i/>
                    </w:rPr>
                  </w:pPr>
                  <w:r w:rsidRPr="00BA275A">
                    <w:rPr>
                      <w:rFonts w:ascii="Franklin Gothic Book" w:hAnsi="Franklin Gothic Book" w:cs="Times New Roman"/>
                      <w:i/>
                    </w:rPr>
                    <w:t xml:space="preserve">Подготовила </w:t>
                  </w:r>
                  <w:proofErr w:type="spellStart"/>
                  <w:r w:rsidRPr="00BA275A">
                    <w:rPr>
                      <w:rFonts w:ascii="Franklin Gothic Book" w:hAnsi="Franklin Gothic Book" w:cs="Times New Roman"/>
                      <w:i/>
                    </w:rPr>
                    <w:t>Купаева</w:t>
                  </w:r>
                  <w:proofErr w:type="spellEnd"/>
                  <w:r w:rsidRPr="00BA275A">
                    <w:rPr>
                      <w:rFonts w:ascii="Franklin Gothic Book" w:hAnsi="Franklin Gothic Book" w:cs="Times New Roman"/>
                      <w:i/>
                    </w:rPr>
                    <w:t xml:space="preserve"> Анастасия, студентка группы Д-37</w:t>
                  </w:r>
                </w:p>
              </w:txbxContent>
            </v:textbox>
          </v:shape>
        </w:pict>
      </w:r>
    </w:p>
    <w:p w:rsidR="005278FC" w:rsidRDefault="005278FC" w:rsidP="00E92E2D"/>
    <w:p w:rsidR="005278FC" w:rsidRDefault="005278FC" w:rsidP="00E92E2D"/>
    <w:p w:rsidR="005278FC" w:rsidRDefault="005278FC" w:rsidP="00E92E2D"/>
    <w:p w:rsidR="005278FC" w:rsidRDefault="005278FC" w:rsidP="00E92E2D"/>
    <w:p w:rsidR="005278FC" w:rsidRDefault="005278FC" w:rsidP="00E92E2D"/>
    <w:p w:rsidR="00281705" w:rsidRDefault="00281705" w:rsidP="00E92E2D"/>
    <w:p w:rsidR="00281705" w:rsidRDefault="00281705" w:rsidP="00E92E2D"/>
    <w:p w:rsidR="00281705" w:rsidRDefault="00281705" w:rsidP="00E92E2D"/>
    <w:p w:rsidR="00281705" w:rsidRDefault="00281705" w:rsidP="00E92E2D"/>
    <w:p w:rsidR="005278FC" w:rsidRPr="00E92E2D" w:rsidRDefault="00A14F8D" w:rsidP="00E92E2D">
      <w:r>
        <w:rPr>
          <w:noProof/>
          <w:lang w:eastAsia="en-US"/>
        </w:rPr>
        <w:lastRenderedPageBreak/>
        <w:pict>
          <v:shape id="_x0000_s1034" type="#_x0000_t202" style="position:absolute;margin-left:146.25pt;margin-top:100.5pt;width:423.4pt;height:36pt;z-index:251667456;mso-width-relative:margin;mso-height-relative:margin" filled="f" strokecolor="#d8d8d8 [2732]">
            <v:textbox>
              <w:txbxContent>
                <w:p w:rsidR="00281705" w:rsidRPr="00473FD5" w:rsidRDefault="00017530" w:rsidP="00450C2B">
                  <w:pPr>
                    <w:jc w:val="right"/>
                    <w:rPr>
                      <w:rFonts w:ascii="Arial Rounded MT Bold" w:hAnsi="Arial Rounded MT Bold" w:cs="Times New Roman"/>
                      <w:color w:val="4F81BD" w:themeColor="accent1"/>
                      <w:sz w:val="32"/>
                      <w:szCs w:val="32"/>
                    </w:rPr>
                  </w:pPr>
                  <w:r w:rsidRPr="00473FD5">
                    <w:rPr>
                      <w:rFonts w:cs="Times New Roman"/>
                      <w:color w:val="4F81BD" w:themeColor="accent1"/>
                      <w:sz w:val="32"/>
                      <w:szCs w:val="32"/>
                    </w:rPr>
                    <w:t>Волонтерское</w:t>
                  </w:r>
                  <w:r w:rsidRPr="00473FD5">
                    <w:rPr>
                      <w:rFonts w:ascii="Arial Rounded MT Bold" w:hAnsi="Arial Rounded MT Bold" w:cs="Times New Roman"/>
                      <w:color w:val="4F81BD" w:themeColor="accent1"/>
                      <w:sz w:val="32"/>
                      <w:szCs w:val="32"/>
                    </w:rPr>
                    <w:t xml:space="preserve"> </w:t>
                  </w:r>
                  <w:r w:rsidRPr="00473FD5">
                    <w:rPr>
                      <w:rFonts w:cs="Times New Roman"/>
                      <w:color w:val="4F81BD" w:themeColor="accent1"/>
                      <w:sz w:val="32"/>
                      <w:szCs w:val="32"/>
                    </w:rPr>
                    <w:t>движение</w:t>
                  </w:r>
                </w:p>
              </w:txbxContent>
            </v:textbox>
          </v:shape>
        </w:pict>
      </w:r>
      <w:r w:rsidR="005278FC">
        <w:rPr>
          <w:noProof/>
        </w:rPr>
        <w:drawing>
          <wp:inline distT="0" distB="0" distL="0" distR="0">
            <wp:extent cx="7600950" cy="1733711"/>
            <wp:effectExtent l="19050" t="0" r="0" b="0"/>
            <wp:docPr id="8" name="Рисунок 6" descr="шапка нов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новости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2362" cy="173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2D" w:rsidRDefault="00BA275A" w:rsidP="00E92E2D">
      <w:r>
        <w:rPr>
          <w:noProof/>
          <w:lang w:eastAsia="en-US"/>
        </w:rPr>
        <w:pict>
          <v:shape id="_x0000_s1035" type="#_x0000_t202" style="position:absolute;margin-left:288.75pt;margin-top:2.2pt;width:280.9pt;height:147pt;z-index:251669504;mso-width-relative:margin;mso-height-relative:margin" filled="f" strokecolor="#d8d8d8 [2732]">
            <v:textbox style="mso-next-textbox:#_x0000_s1035">
              <w:txbxContent>
                <w:p w:rsidR="007160CD" w:rsidRPr="007160CD" w:rsidRDefault="007160CD" w:rsidP="007160CD">
                  <w:pPr>
                    <w:shd w:val="clear" w:color="auto" w:fill="FFFFFF"/>
                    <w:spacing w:after="0" w:line="338" w:lineRule="atLeast"/>
                    <w:jc w:val="center"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>Дорогие преподаватели и студенты, поздравляем вас с началом учебного года и спешим сообщить о новостях техникума за период сентября и октября.</w:t>
                  </w:r>
                </w:p>
                <w:p w:rsidR="00450C2B" w:rsidRPr="007160CD" w:rsidRDefault="00450C2B" w:rsidP="007160CD">
                  <w:pPr>
                    <w:jc w:val="center"/>
                    <w:rPr>
                      <w:rFonts w:ascii="Franklin Gothic Book" w:hAnsi="Franklin Gothic Book" w:cs="Times New Roman"/>
                    </w:rPr>
                  </w:pPr>
                </w:p>
              </w:txbxContent>
            </v:textbox>
          </v:shape>
        </w:pict>
      </w:r>
      <w:r w:rsidR="007160CD">
        <w:rPr>
          <w:noProof/>
        </w:rPr>
        <w:drawing>
          <wp:inline distT="0" distB="0" distL="0" distR="0">
            <wp:extent cx="2943225" cy="1956876"/>
            <wp:effectExtent l="38100" t="0" r="28575" b="576774"/>
            <wp:docPr id="3" name="Рисунок 0" descr="163575221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75221987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01" cy="1956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50C2B" w:rsidRDefault="00A14F8D" w:rsidP="00E92E2D">
      <w:pPr>
        <w:tabs>
          <w:tab w:val="left" w:pos="1125"/>
        </w:tabs>
      </w:pPr>
      <w:r>
        <w:rPr>
          <w:noProof/>
        </w:rPr>
        <w:pict>
          <v:shape id="_x0000_s1037" type="#_x0000_t202" style="position:absolute;margin-left:21.45pt;margin-top:2.25pt;width:548.2pt;height:165pt;z-index:251670528;mso-width-relative:margin;mso-height-relative:margin" filled="f" strokecolor="#d8d8d8 [2732]">
            <v:textbox style="mso-next-textbox:#_x0000_s1037">
              <w:txbxContent>
                <w:p w:rsidR="00BA275A" w:rsidRDefault="007160CD" w:rsidP="00BA275A">
                  <w:pPr>
                    <w:shd w:val="clear" w:color="auto" w:fill="FFFFFF"/>
                    <w:spacing w:after="0" w:line="338" w:lineRule="atLeast"/>
                    <w:ind w:firstLine="851"/>
                    <w:jc w:val="both"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>В этом учебном году, в наш</w:t>
                  </w:r>
                  <w:r>
                    <w:rPr>
                      <w:rFonts w:ascii="Franklin Gothic Book" w:eastAsia="Times New Roman" w:hAnsi="Franklin Gothic Book" w:cs="Arial"/>
                      <w:color w:val="000000"/>
                    </w:rPr>
                    <w:t>ем техникуме стало очень активным</w:t>
                  </w:r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 волонтёрское движение. Студенты нашего</w:t>
                  </w:r>
                  <w:r w:rsidR="00BA275A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 техникума побывали в лагере </w:t>
                  </w:r>
                  <w:r>
                    <w:rPr>
                      <w:rFonts w:ascii="Franklin Gothic Book" w:eastAsia="Times New Roman" w:hAnsi="Franklin Gothic Book" w:cs="Arial"/>
                      <w:color w:val="000000"/>
                    </w:rPr>
                    <w:t>"Г</w:t>
                  </w:r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ород спорта", в качестве волонтёров </w:t>
                  </w:r>
                  <w:proofErr w:type="gramStart"/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>на</w:t>
                  </w:r>
                  <w:proofErr w:type="gramEnd"/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 Окском </w:t>
                  </w:r>
                  <w:proofErr w:type="spellStart"/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>парафесте</w:t>
                  </w:r>
                  <w:proofErr w:type="spellEnd"/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>. Очистили от мусора лесной массив на улице Молодёжной. Управляли и контролировали на городском легкоатлетическом забеге "Золотая осень". Ездили в Нижний Новгород на форум лидеров студенческих сообществ "</w:t>
                  </w:r>
                  <w:proofErr w:type="spellStart"/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>МолодежНО</w:t>
                  </w:r>
                  <w:proofErr w:type="spellEnd"/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". Проходили обучение </w:t>
                  </w:r>
                  <w:proofErr w:type="spellStart"/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>волонтёрству</w:t>
                  </w:r>
                  <w:proofErr w:type="spellEnd"/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 в Нижнем Новгороде. Самые активные студенты смогли поехать на поощрительную выст</w:t>
                  </w:r>
                  <w:r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авку. </w:t>
                  </w:r>
                </w:p>
                <w:p w:rsidR="007160CD" w:rsidRPr="007160CD" w:rsidRDefault="007160CD" w:rsidP="00BA275A">
                  <w:pPr>
                    <w:shd w:val="clear" w:color="auto" w:fill="FFFFFF"/>
                    <w:spacing w:after="0" w:line="338" w:lineRule="atLeast"/>
                    <w:ind w:firstLine="851"/>
                    <w:jc w:val="both"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  <w:r>
                    <w:rPr>
                      <w:rFonts w:ascii="Franklin Gothic Book" w:eastAsia="Times New Roman" w:hAnsi="Franklin Gothic Book" w:cs="Arial"/>
                      <w:color w:val="000000"/>
                    </w:rPr>
                    <w:t>Так</w:t>
                  </w:r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же, на день самоуправления студенты не только заменили </w:t>
                  </w:r>
                  <w:r>
                    <w:rPr>
                      <w:rFonts w:ascii="Franklin Gothic Book" w:eastAsia="Times New Roman" w:hAnsi="Franklin Gothic Book" w:cs="Arial"/>
                      <w:color w:val="000000"/>
                    </w:rPr>
                    <w:t>преподавателей</w:t>
                  </w:r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 на парах, но и</w:t>
                  </w:r>
                  <w:r w:rsidR="00BA275A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 </w:t>
                  </w:r>
                  <w:proofErr w:type="gramStart"/>
                  <w:r w:rsidR="00BA275A">
                    <w:rPr>
                      <w:rFonts w:ascii="Franklin Gothic Book" w:eastAsia="Times New Roman" w:hAnsi="Franklin Gothic Book" w:cs="Arial"/>
                      <w:color w:val="000000"/>
                    </w:rPr>
                    <w:t>провели лекцию</w:t>
                  </w:r>
                  <w:proofErr w:type="gramEnd"/>
                  <w:r w:rsidR="00BA275A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 о молодёжном</w:t>
                  </w:r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 сленг</w:t>
                  </w:r>
                  <w:r w:rsidR="00BA275A">
                    <w:rPr>
                      <w:rFonts w:ascii="Franklin Gothic Book" w:eastAsia="Times New Roman" w:hAnsi="Franklin Gothic Book" w:cs="Arial"/>
                      <w:color w:val="000000"/>
                    </w:rPr>
                    <w:t>е</w:t>
                  </w:r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 для самих преподавателей. Несмотря на то, что техникум отправился на карантин, даже сейчас проводятся мероприятия.</w:t>
                  </w:r>
                </w:p>
                <w:p w:rsidR="00450C2B" w:rsidRPr="001A5C32" w:rsidRDefault="00450C2B" w:rsidP="00450C2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50C2B" w:rsidRPr="00450C2B" w:rsidRDefault="00450C2B" w:rsidP="00450C2B"/>
    <w:p w:rsidR="00450C2B" w:rsidRPr="00450C2B" w:rsidRDefault="00450C2B" w:rsidP="00450C2B"/>
    <w:p w:rsidR="00450C2B" w:rsidRPr="00450C2B" w:rsidRDefault="00450C2B" w:rsidP="00450C2B"/>
    <w:p w:rsidR="00450C2B" w:rsidRPr="00450C2B" w:rsidRDefault="00450C2B" w:rsidP="00450C2B"/>
    <w:p w:rsidR="00450C2B" w:rsidRPr="00450C2B" w:rsidRDefault="00450C2B" w:rsidP="00450C2B"/>
    <w:p w:rsidR="00450C2B" w:rsidRPr="00450C2B" w:rsidRDefault="00A14F8D" w:rsidP="00450C2B">
      <w:r>
        <w:rPr>
          <w:noProof/>
        </w:rPr>
        <w:pict>
          <v:shape id="_x0000_s1038" type="#_x0000_t202" style="position:absolute;margin-left:21.45pt;margin-top:23.8pt;width:318.3pt;height:159.55pt;z-index:251671552;mso-width-relative:margin;mso-height-relative:margin" filled="f" strokecolor="#d8d8d8 [2732]">
            <v:textbox>
              <w:txbxContent>
                <w:p w:rsidR="007160CD" w:rsidRDefault="007160CD" w:rsidP="007160CD">
                  <w:pPr>
                    <w:shd w:val="clear" w:color="auto" w:fill="FFFFFF"/>
                    <w:spacing w:after="0" w:line="338" w:lineRule="atLeast"/>
                    <w:jc w:val="center"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>До 31 октября принимаются работы на конкурс, с тематикой "</w:t>
                  </w:r>
                  <w:r w:rsidR="00BA275A"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>Хэллоуин</w:t>
                  </w:r>
                  <w:r w:rsidRPr="007160CD">
                    <w:rPr>
                      <w:rFonts w:ascii="Franklin Gothic Book" w:eastAsia="Times New Roman" w:hAnsi="Franklin Gothic Book" w:cs="Arial"/>
                      <w:color w:val="000000"/>
                    </w:rPr>
                    <w:t>", все подробности вы можете узнать в группе техникума. До новых встреч!</w:t>
                  </w:r>
                </w:p>
                <w:p w:rsidR="00BC1F03" w:rsidRDefault="00BC1F03" w:rsidP="007160CD">
                  <w:pPr>
                    <w:shd w:val="clear" w:color="auto" w:fill="FFFFFF"/>
                    <w:spacing w:after="0" w:line="338" w:lineRule="atLeast"/>
                    <w:jc w:val="center"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</w:p>
                <w:p w:rsidR="00BC1F03" w:rsidRDefault="00BC1F03" w:rsidP="007160CD">
                  <w:pPr>
                    <w:shd w:val="clear" w:color="auto" w:fill="FFFFFF"/>
                    <w:spacing w:after="0" w:line="338" w:lineRule="atLeast"/>
                    <w:jc w:val="center"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</w:p>
                <w:p w:rsidR="00BC1F03" w:rsidRDefault="00BC1F03" w:rsidP="007160CD">
                  <w:pPr>
                    <w:shd w:val="clear" w:color="auto" w:fill="FFFFFF"/>
                    <w:spacing w:after="0" w:line="338" w:lineRule="atLeast"/>
                    <w:jc w:val="center"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</w:p>
                <w:p w:rsidR="00BC1F03" w:rsidRPr="007160CD" w:rsidRDefault="00BC1F03" w:rsidP="007160CD">
                  <w:pPr>
                    <w:shd w:val="clear" w:color="auto" w:fill="FFFFFF"/>
                    <w:spacing w:after="0" w:line="338" w:lineRule="atLeast"/>
                    <w:jc w:val="center"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</w:p>
                <w:p w:rsidR="00450C2B" w:rsidRPr="00BC1F03" w:rsidRDefault="00BC1F03" w:rsidP="00BC1F03">
                  <w:pPr>
                    <w:rPr>
                      <w:rFonts w:ascii="Franklin Gothic Book" w:hAnsi="Franklin Gothic Book" w:cs="Times New Roman"/>
                      <w:i/>
                    </w:rPr>
                  </w:pPr>
                  <w:r w:rsidRPr="00BC1F03">
                    <w:rPr>
                      <w:rFonts w:ascii="Franklin Gothic Book" w:hAnsi="Franklin Gothic Book" w:cs="Times New Roman"/>
                      <w:i/>
                    </w:rPr>
                    <w:t>Подготовила Шеина Ксения группа 6</w:t>
                  </w:r>
                </w:p>
              </w:txbxContent>
            </v:textbox>
          </v:shape>
        </w:pict>
      </w:r>
    </w:p>
    <w:p w:rsidR="00450C2B" w:rsidRPr="00450C2B" w:rsidRDefault="00450C2B" w:rsidP="00450C2B">
      <w:r>
        <w:rPr>
          <w:noProof/>
        </w:rPr>
        <w:t xml:space="preserve">                                                                                                                                            </w:t>
      </w:r>
      <w:r w:rsidR="007160CD">
        <w:rPr>
          <w:noProof/>
        </w:rPr>
        <w:drawing>
          <wp:inline distT="0" distB="0" distL="0" distR="0">
            <wp:extent cx="2858700" cy="1905000"/>
            <wp:effectExtent l="38100" t="0" r="17850" b="571500"/>
            <wp:docPr id="9" name="Рисунок 8" descr="16357522198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752219868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931" cy="19044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50C2B" w:rsidRDefault="00450C2B" w:rsidP="00450C2B"/>
    <w:p w:rsidR="00450C2B" w:rsidRDefault="00450C2B" w:rsidP="00450C2B">
      <w:pPr>
        <w:tabs>
          <w:tab w:val="left" w:pos="7830"/>
        </w:tabs>
      </w:pPr>
      <w:r>
        <w:tab/>
      </w:r>
    </w:p>
    <w:p w:rsidR="001A5C32" w:rsidRDefault="001A5C32" w:rsidP="00450C2B">
      <w:pPr>
        <w:tabs>
          <w:tab w:val="left" w:pos="7830"/>
        </w:tabs>
      </w:pPr>
    </w:p>
    <w:p w:rsidR="001A5C32" w:rsidRDefault="00BA275A" w:rsidP="00450C2B">
      <w:pPr>
        <w:tabs>
          <w:tab w:val="left" w:pos="7830"/>
        </w:tabs>
      </w:pPr>
      <w:r>
        <w:rPr>
          <w:noProof/>
        </w:rPr>
        <w:lastRenderedPageBreak/>
        <w:pict>
          <v:shape id="_x0000_s1039" type="#_x0000_t202" style="position:absolute;margin-left:29.7pt;margin-top:8.25pt;width:548.2pt;height:129.55pt;z-index:251672576;mso-width-relative:margin;mso-height-relative:margin" filled="f" strokecolor="#d8d8d8 [2732]">
            <v:textbox>
              <w:txbxContent>
                <w:p w:rsidR="00450C2B" w:rsidRPr="00BA275A" w:rsidRDefault="00450C2B" w:rsidP="00BA275A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1A5C32" w:rsidRDefault="001A5C32" w:rsidP="00450C2B">
      <w:pPr>
        <w:tabs>
          <w:tab w:val="left" w:pos="7830"/>
        </w:tabs>
      </w:pPr>
    </w:p>
    <w:p w:rsidR="001A5C32" w:rsidRDefault="00A14F8D" w:rsidP="00450C2B">
      <w:pPr>
        <w:tabs>
          <w:tab w:val="left" w:pos="7830"/>
        </w:tabs>
      </w:pPr>
      <w:r>
        <w:rPr>
          <w:noProof/>
        </w:rPr>
        <w:pict>
          <v:shape id="_x0000_s1040" type="#_x0000_t202" style="position:absolute;margin-left:144.75pt;margin-top:105pt;width:423.4pt;height:36pt;z-index:251673600;mso-width-relative:margin;mso-height-relative:margin" filled="f" strokecolor="#d8d8d8 [2732]">
            <v:textbox>
              <w:txbxContent>
                <w:p w:rsidR="001A5C32" w:rsidRPr="00017530" w:rsidRDefault="00667A9D" w:rsidP="001A5C32">
                  <w:pPr>
                    <w:jc w:val="right"/>
                    <w:rPr>
                      <w:rFonts w:ascii="Arial Rounded MT Bold" w:hAnsi="Arial Rounded MT Bold" w:cs="Times New Roman"/>
                      <w:color w:val="4F81BD" w:themeColor="accent1"/>
                      <w:sz w:val="32"/>
                      <w:szCs w:val="32"/>
                    </w:rPr>
                  </w:pPr>
                  <w:r w:rsidRPr="00017530">
                    <w:rPr>
                      <w:rFonts w:ascii="Times New Roman" w:hAnsi="Times New Roman" w:cs="Times New Roman"/>
                      <w:color w:val="4F81BD" w:themeColor="accent1"/>
                      <w:sz w:val="32"/>
                      <w:szCs w:val="32"/>
                    </w:rPr>
                    <w:t>Нужные</w:t>
                  </w:r>
                  <w:r w:rsidRPr="00017530">
                    <w:rPr>
                      <w:rFonts w:ascii="Arial Rounded MT Bold" w:hAnsi="Arial Rounded MT Bold" w:cs="Times New Roman"/>
                      <w:color w:val="4F81BD" w:themeColor="accent1"/>
                      <w:sz w:val="32"/>
                      <w:szCs w:val="32"/>
                    </w:rPr>
                    <w:t xml:space="preserve"> </w:t>
                  </w:r>
                  <w:r w:rsidRPr="00017530">
                    <w:rPr>
                      <w:rFonts w:ascii="Times New Roman" w:hAnsi="Times New Roman" w:cs="Times New Roman"/>
                      <w:color w:val="4F81BD" w:themeColor="accent1"/>
                      <w:sz w:val="32"/>
                      <w:szCs w:val="32"/>
                    </w:rPr>
                    <w:t>советы</w:t>
                  </w:r>
                </w:p>
              </w:txbxContent>
            </v:textbox>
          </v:shape>
        </w:pict>
      </w:r>
      <w:r w:rsidR="001A5C32">
        <w:rPr>
          <w:noProof/>
        </w:rPr>
        <w:drawing>
          <wp:inline distT="0" distB="0" distL="0" distR="0">
            <wp:extent cx="7560310" cy="1724025"/>
            <wp:effectExtent l="19050" t="0" r="2540" b="0"/>
            <wp:docPr id="29" name="Рисунок 28" descr="шапка сове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советы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32" w:rsidRDefault="00A14F8D" w:rsidP="00450C2B">
      <w:pPr>
        <w:tabs>
          <w:tab w:val="left" w:pos="7830"/>
        </w:tabs>
      </w:pPr>
      <w:r>
        <w:rPr>
          <w:noProof/>
        </w:rPr>
        <w:pict>
          <v:shape id="_x0000_s1041" type="#_x0000_t202" style="position:absolute;margin-left:214.5pt;margin-top:7.5pt;width:353.65pt;height:270pt;z-index:251674624;mso-width-relative:margin;mso-height-relative:margin" filled="f" strokecolor="#d8d8d8 [2732]">
            <v:textbox>
              <w:txbxContent>
                <w:p w:rsidR="00470100" w:rsidRDefault="00470100" w:rsidP="0047010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Franklin Gothic Heavy" w:eastAsia="Times New Roman" w:hAnsi="Franklin Gothic Heavy" w:cs="Arial"/>
                      <w:color w:val="4F81BD" w:themeColor="accent1"/>
                      <w:sz w:val="28"/>
                      <w:szCs w:val="28"/>
                    </w:rPr>
                  </w:pPr>
                  <w:r w:rsidRPr="00470100">
                    <w:rPr>
                      <w:rFonts w:ascii="Franklin Gothic Heavy" w:eastAsia="Times New Roman" w:hAnsi="Franklin Gothic Heavy" w:cs="Arial"/>
                      <w:color w:val="4F81BD" w:themeColor="accent1"/>
                      <w:sz w:val="28"/>
                      <w:szCs w:val="28"/>
                    </w:rPr>
                    <w:t>Полезные советы на все случаи жизни: </w:t>
                  </w:r>
                </w:p>
                <w:p w:rsidR="00667A9D" w:rsidRPr="00470100" w:rsidRDefault="00667A9D" w:rsidP="0047010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Franklin Gothic Heavy" w:eastAsia="Times New Roman" w:hAnsi="Franklin Gothic Heavy" w:cs="Arial"/>
                      <w:color w:val="4F81BD" w:themeColor="accent1"/>
                      <w:sz w:val="28"/>
                      <w:szCs w:val="28"/>
                    </w:rPr>
                  </w:pPr>
                </w:p>
                <w:p w:rsidR="00470100" w:rsidRPr="00470100" w:rsidRDefault="00470100" w:rsidP="0047010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>1)Если нужно быстрее зарядить устройство, переведите его в режим полета.</w:t>
                  </w:r>
                </w:p>
                <w:p w:rsidR="00470100" w:rsidRPr="00470100" w:rsidRDefault="00470100" w:rsidP="0047010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>2) Скотч гораздо лучше защищает от мозолей, нежели пластыри.</w:t>
                  </w:r>
                </w:p>
                <w:p w:rsidR="00470100" w:rsidRPr="00470100" w:rsidRDefault="00470100" w:rsidP="0047010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>3) Сахар и мед - отличные природные антисептики и кровоостанавливающие. Посыпав небольшую ранку сахаром или намазав медом можно остановить кровь.</w:t>
                  </w:r>
                </w:p>
                <w:p w:rsidR="00470100" w:rsidRPr="00470100" w:rsidRDefault="00470100" w:rsidP="0047010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>4) Чтобы не плакать при резке лука, можно резать его рядом с горящей плитой или кипящей кастрюлей.</w:t>
                  </w:r>
                </w:p>
                <w:p w:rsidR="00470100" w:rsidRPr="00470100" w:rsidRDefault="00470100" w:rsidP="0047010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5) Когда вы закончите писать какой-либо текст, скопируйте его, вставьте в </w:t>
                  </w:r>
                  <w:proofErr w:type="spellStart"/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>Google</w:t>
                  </w:r>
                  <w:proofErr w:type="spellEnd"/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 </w:t>
                  </w:r>
                  <w:proofErr w:type="spellStart"/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>Translate</w:t>
                  </w:r>
                  <w:proofErr w:type="spellEnd"/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 и прослушайте. Это самый простой способ обнаружить ошибки.</w:t>
                  </w:r>
                </w:p>
                <w:p w:rsidR="00470100" w:rsidRPr="00470100" w:rsidRDefault="00470100" w:rsidP="00470100">
                  <w:pPr>
                    <w:shd w:val="clear" w:color="auto" w:fill="FFFFFF"/>
                    <w:spacing w:line="240" w:lineRule="auto"/>
                    <w:contextualSpacing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6) Чтобы пропустить рекламу на </w:t>
                  </w:r>
                  <w:proofErr w:type="spellStart"/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>YouTube</w:t>
                  </w:r>
                  <w:proofErr w:type="spellEnd"/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 xml:space="preserve"> нужно просто щёлкнуть на конец ролика и воспроизвести заново.</w:t>
                  </w:r>
                </w:p>
                <w:p w:rsidR="00470100" w:rsidRPr="00470100" w:rsidRDefault="00470100" w:rsidP="00470100">
                  <w:pPr>
                    <w:shd w:val="clear" w:color="auto" w:fill="FFFFFF"/>
                    <w:spacing w:line="240" w:lineRule="auto"/>
                    <w:contextualSpacing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>7) Если вы обнаружили, что ваша еда стала пригорать, добавьте кубик льда, чтобы охладить сковороду. Вода быстро испарится, а еда перестанет гореть.</w:t>
                  </w:r>
                </w:p>
                <w:p w:rsidR="00470100" w:rsidRPr="00470100" w:rsidRDefault="00470100" w:rsidP="0047010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Franklin Gothic Book" w:eastAsia="Times New Roman" w:hAnsi="Franklin Gothic Book" w:cs="Arial"/>
                      <w:color w:val="000000"/>
                    </w:rPr>
                  </w:pPr>
                  <w:r w:rsidRPr="00470100">
                    <w:rPr>
                      <w:rFonts w:ascii="Franklin Gothic Book" w:eastAsia="Times New Roman" w:hAnsi="Franklin Gothic Book" w:cs="Arial"/>
                      <w:color w:val="000000"/>
                    </w:rPr>
                    <w:t>8) Самая удобная поза для сна - та, в которой вы просыпаетесь утром. Обратите на нее внимание, она поможет быстрее уснуть.</w:t>
                  </w:r>
                </w:p>
                <w:p w:rsidR="001A5C32" w:rsidRPr="00470100" w:rsidRDefault="001A5C32" w:rsidP="00470100">
                  <w:pPr>
                    <w:rPr>
                      <w:rFonts w:ascii="Franklin Gothic Book" w:hAnsi="Franklin Gothic Book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1A5C32">
        <w:rPr>
          <w:noProof/>
        </w:rPr>
        <w:t xml:space="preserve">    </w:t>
      </w:r>
      <w:r w:rsidR="001A5C32">
        <w:rPr>
          <w:noProof/>
        </w:rPr>
        <w:drawing>
          <wp:inline distT="0" distB="0" distL="0" distR="0">
            <wp:extent cx="2477770" cy="1390650"/>
            <wp:effectExtent l="38100" t="0" r="17780" b="400050"/>
            <wp:docPr id="35" name="Рисунок 32" descr="NfxEuKfoi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xEuKfoi_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27" cy="13904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A5C32" w:rsidRDefault="00A14F8D" w:rsidP="00450C2B">
      <w:pPr>
        <w:tabs>
          <w:tab w:val="left" w:pos="7830"/>
        </w:tabs>
      </w:pPr>
      <w:r>
        <w:rPr>
          <w:noProof/>
        </w:rPr>
        <w:pict>
          <v:shape id="_x0000_s1042" type="#_x0000_t202" style="position:absolute;margin-left:29.7pt;margin-top:132.1pt;width:542.2pt;height:79.5pt;z-index:251675648;mso-width-relative:margin;mso-height-relative:margin" filled="f" strokecolor="#d8d8d8 [2732]">
            <v:textbox>
              <w:txbxContent>
                <w:p w:rsidR="00470100" w:rsidRPr="00470100" w:rsidRDefault="00470100" w:rsidP="00470100">
                  <w:pPr>
                    <w:shd w:val="clear" w:color="auto" w:fill="FFFFFF"/>
                    <w:spacing w:after="0" w:line="338" w:lineRule="atLeast"/>
                    <w:rPr>
                      <w:rFonts w:ascii="Arial" w:eastAsia="Times New Roman" w:hAnsi="Arial" w:cs="Arial"/>
                      <w:color w:val="000000"/>
                      <w:sz w:val="23"/>
                      <w:szCs w:val="23"/>
                    </w:rPr>
                  </w:pPr>
                </w:p>
                <w:p w:rsidR="00470100" w:rsidRPr="00B25F9B" w:rsidRDefault="00470100" w:rsidP="00470100">
                  <w:pPr>
                    <w:spacing w:line="240" w:lineRule="auto"/>
                    <w:ind w:left="360"/>
                    <w:contextualSpacing/>
                    <w:jc w:val="both"/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</w:pPr>
                  <w:r w:rsidRPr="00B25F9B">
                    <w:rPr>
                      <w:rFonts w:ascii="Franklin Gothic Book" w:hAnsi="Franklin Gothic Book" w:cs="Times New Roman"/>
                      <w:color w:val="000000"/>
                    </w:rPr>
                    <w:t xml:space="preserve">Вы спросите меня «Как же остаться в форме на </w:t>
                  </w:r>
                  <w:proofErr w:type="spellStart"/>
                  <w:r w:rsidRPr="00B25F9B">
                    <w:rPr>
                      <w:rFonts w:ascii="Franklin Gothic Book" w:hAnsi="Franklin Gothic Book" w:cs="Times New Roman"/>
                      <w:color w:val="000000"/>
                    </w:rPr>
                    <w:t>дистанте</w:t>
                  </w:r>
                  <w:proofErr w:type="spellEnd"/>
                  <w:r w:rsidRPr="00B25F9B">
                    <w:rPr>
                      <w:rFonts w:ascii="Franklin Gothic Book" w:hAnsi="Franklin Gothic Book" w:cs="Times New Roman"/>
                      <w:color w:val="000000"/>
                    </w:rPr>
                    <w:t xml:space="preserve">»? Правда, сейчас в такую эпоху </w:t>
                  </w:r>
                  <w:r w:rsidRPr="00B25F9B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>COVID</w:t>
                  </w:r>
                  <w:r w:rsidRPr="00B25F9B">
                    <w:rPr>
                      <w:rFonts w:ascii="Franklin Gothic Book" w:hAnsi="Franklin Gothic Book" w:cs="Times New Roman"/>
                      <w:color w:val="000000" w:themeColor="text1"/>
                      <w:shd w:val="clear" w:color="auto" w:fill="FFFFFF"/>
                    </w:rPr>
                    <w:t>-</w:t>
                  </w:r>
                  <w:r w:rsidRPr="00B25F9B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>19 потряс всех, закрыли все залы, и техникумы тоже</w:t>
                  </w:r>
                  <w:r w:rsidR="00BC1F03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 xml:space="preserve"> отправили на </w:t>
                  </w:r>
                  <w:proofErr w:type="spellStart"/>
                  <w:r w:rsidR="00BC1F03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>дистант</w:t>
                  </w:r>
                  <w:proofErr w:type="spellEnd"/>
                  <w:r w:rsidR="00BC1F03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>! Вопрос «к</w:t>
                  </w:r>
                  <w:r w:rsidRPr="00B25F9B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>ак же быть» в такой ситуации имеет очень простой ответ: соблюдать простые правила и жизнь будет казаться сказкой даже в такое не очень простое время.</w:t>
                  </w:r>
                </w:p>
                <w:p w:rsidR="001A5C32" w:rsidRPr="001A5C32" w:rsidRDefault="001A5C32" w:rsidP="00470100">
                  <w:pPr>
                    <w:shd w:val="clear" w:color="auto" w:fill="FFFFFF"/>
                    <w:spacing w:after="0" w:line="338" w:lineRule="atLeas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A5C32">
        <w:t xml:space="preserve">     </w:t>
      </w:r>
      <w:r w:rsidR="00B25F9B">
        <w:rPr>
          <w:noProof/>
        </w:rPr>
        <w:drawing>
          <wp:inline distT="0" distB="0" distL="0" distR="0">
            <wp:extent cx="2439670" cy="1619250"/>
            <wp:effectExtent l="38100" t="0" r="17780" b="476250"/>
            <wp:docPr id="6" name="Рисунок 1" descr="C:\Documents and Settings\Admin\Мои документы\Downloads\163540178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1635401787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22" cy="16203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A5C32" w:rsidRDefault="00BC1F03" w:rsidP="00450C2B">
      <w:pPr>
        <w:tabs>
          <w:tab w:val="left" w:pos="7830"/>
        </w:tabs>
      </w:pPr>
      <w:r>
        <w:rPr>
          <w:noProof/>
        </w:rPr>
        <w:pict>
          <v:shape id="_x0000_s1044" type="#_x0000_t202" style="position:absolute;margin-left:225.75pt;margin-top:18.8pt;width:338.65pt;height:291.75pt;z-index:251677696;mso-width-relative:margin;mso-height-relative:margin" filled="f" strokecolor="#d8d8d8 [2732]">
            <v:textbox>
              <w:txbxContent>
                <w:p w:rsidR="00470100" w:rsidRPr="00C4608E" w:rsidRDefault="00470100" w:rsidP="00470100">
                  <w:pPr>
                    <w:spacing w:line="240" w:lineRule="auto"/>
                    <w:ind w:left="360"/>
                    <w:contextualSpacing/>
                    <w:jc w:val="both"/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</w:pPr>
                  <w:r w:rsidRPr="00C4608E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>Правило 2: Назовём его «Распорядок рабочего места»: Для хорошего настроя следует привести себя в порядок, как минимум сменить пижаму, на что-нибудь прилежнее</w:t>
                  </w:r>
                  <w:r w:rsidR="00C4608E" w:rsidRPr="00C4608E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 xml:space="preserve">. Приведите в порядок свое рабочее место. </w:t>
                  </w:r>
                  <w:r w:rsidRPr="00C4608E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>Беспорядок, как правило, рассеивает внимание и так и норовит сделать что-то, кроме того, что нужно.</w:t>
                  </w:r>
                </w:p>
                <w:p w:rsidR="00C4608E" w:rsidRPr="00C4608E" w:rsidRDefault="00C4608E" w:rsidP="00470100">
                  <w:pPr>
                    <w:spacing w:line="240" w:lineRule="auto"/>
                    <w:ind w:left="360"/>
                    <w:contextualSpacing/>
                    <w:jc w:val="both"/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</w:pPr>
                </w:p>
                <w:p w:rsidR="00470100" w:rsidRDefault="00470100" w:rsidP="00470100">
                  <w:pPr>
                    <w:spacing w:line="240" w:lineRule="auto"/>
                    <w:ind w:left="360"/>
                    <w:contextualSpacing/>
                    <w:jc w:val="both"/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</w:pPr>
                  <w:r w:rsidRPr="00C4608E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>Правило 3: Назовём его «Планировка времени»: Планируя своё время, вы заведомо знаете, что и когда произойдёт и выйти за рамки дозволенного вами времени, если вы целенаправленны, будет очень сложно. Вам будет легче</w:t>
                  </w:r>
                  <w:r w:rsidR="00C4608E" w:rsidRPr="00C4608E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>,</w:t>
                  </w:r>
                  <w:r w:rsidRPr="00C4608E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 xml:space="preserve"> справляться с планами и скорее всего вы станете, куда более успешны в своих начинаниях, чем, если бы не планировали всё заранее. Не забываем оставлять время и на отдых, ведь это тоже очень важно. Но и про физическую культуру тоже забывать не нужно, отводим определённое время и ей!</w:t>
                  </w:r>
                </w:p>
                <w:p w:rsidR="00C4608E" w:rsidRPr="00C4608E" w:rsidRDefault="00C4608E" w:rsidP="00470100">
                  <w:pPr>
                    <w:spacing w:line="240" w:lineRule="auto"/>
                    <w:ind w:left="360"/>
                    <w:contextualSpacing/>
                    <w:jc w:val="both"/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</w:pPr>
                </w:p>
                <w:p w:rsidR="00C4608E" w:rsidRPr="00C4608E" w:rsidRDefault="00C4608E" w:rsidP="00C4608E">
                  <w:pPr>
                    <w:ind w:left="360"/>
                    <w:jc w:val="both"/>
                    <w:rPr>
                      <w:rFonts w:ascii="Franklin Gothic Book" w:hAnsi="Franklin Gothic Book" w:cs="Times New Roman"/>
                      <w:bCs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w:pPr>
                  <w:r w:rsidRPr="00C4608E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>Правило 4: Назовём его «Подготовка ко сну»: Идём в ванную, чистим зубы и ложимся спать. Не можешь уснуть? Почитай книжку или посиди не много в телефоне (Не советую, может затянуть), в общем, занимаемся чем-нибудь расслабляющим. Занимаем удобную позицию и ложимся спать.</w:t>
                  </w:r>
                </w:p>
                <w:p w:rsidR="001A5C32" w:rsidRPr="001A5C32" w:rsidRDefault="001A5C32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A5C32" w:rsidRDefault="001A5C32" w:rsidP="00450C2B">
      <w:pPr>
        <w:tabs>
          <w:tab w:val="left" w:pos="7830"/>
        </w:tabs>
      </w:pPr>
    </w:p>
    <w:p w:rsidR="001A5C32" w:rsidRDefault="00BC1F03" w:rsidP="00450C2B">
      <w:pPr>
        <w:tabs>
          <w:tab w:val="left" w:pos="7830"/>
        </w:tabs>
      </w:pPr>
      <w:r>
        <w:rPr>
          <w:noProof/>
        </w:rPr>
        <w:pict>
          <v:shape id="_x0000_s1043" type="#_x0000_t202" style="position:absolute;margin-left:35.25pt;margin-top:3.2pt;width:169.5pt;height:256.5pt;z-index:251676672;mso-width-relative:margin;mso-height-relative:margin" filled="f" strokecolor="#d8d8d8 [2732]">
            <v:textbox>
              <w:txbxContent>
                <w:p w:rsidR="00470100" w:rsidRPr="00C4608E" w:rsidRDefault="00470100" w:rsidP="00470100">
                  <w:pPr>
                    <w:spacing w:line="240" w:lineRule="auto"/>
                    <w:ind w:left="360"/>
                    <w:contextualSpacing/>
                    <w:jc w:val="both"/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</w:pPr>
                  <w:r w:rsidRPr="00C4608E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>Правило 1: Назовём его «Пробуждение»: Спать нужно не менее 8 часов и вставать по звонку будильника в определенное время (так, скажем, делаем распорядок дня с момента пробуждения), делаем зарядку, чистим зубы, умываемся и идём кушать свой питательный завтрак (Хороший заряд энергии на грядущую половину дня дают различные питательные каши, или же яичница).</w:t>
                  </w:r>
                </w:p>
                <w:p w:rsidR="001A5C32" w:rsidRPr="001A5C32" w:rsidRDefault="001A5C32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A14F8D" w:rsidP="00450C2B">
      <w:pPr>
        <w:tabs>
          <w:tab w:val="left" w:pos="7830"/>
        </w:tabs>
      </w:pPr>
      <w:r>
        <w:rPr>
          <w:noProof/>
        </w:rPr>
        <w:pict>
          <v:shape id="_x0000_s1045" type="#_x0000_t202" style="position:absolute;margin-left:157.85pt;margin-top:117.75pt;width:423.4pt;height:36pt;z-index:251678720;mso-width-relative:margin;mso-height-relative:margin" filled="f" strokecolor="#d8d8d8 [2732]">
            <v:textbox style="mso-next-textbox:#_x0000_s1045">
              <w:txbxContent>
                <w:p w:rsidR="001A5C32" w:rsidRPr="00017530" w:rsidRDefault="00310CD8" w:rsidP="001A5C32">
                  <w:pPr>
                    <w:jc w:val="right"/>
                    <w:rPr>
                      <w:rFonts w:ascii="Arial Rounded MT Bold" w:hAnsi="Arial Rounded MT Bold" w:cs="Times New Roman"/>
                      <w:color w:val="4F81BD" w:themeColor="accent1"/>
                      <w:sz w:val="32"/>
                      <w:szCs w:val="32"/>
                    </w:rPr>
                  </w:pPr>
                  <w:r w:rsidRPr="00017530">
                    <w:rPr>
                      <w:rFonts w:ascii="Times New Roman" w:hAnsi="Times New Roman" w:cs="Times New Roman"/>
                      <w:color w:val="4F81BD" w:themeColor="accent1"/>
                      <w:sz w:val="32"/>
                      <w:szCs w:val="32"/>
                    </w:rPr>
                    <w:t>Наука</w:t>
                  </w:r>
                  <w:r w:rsidRPr="00017530">
                    <w:rPr>
                      <w:rFonts w:ascii="Arial Rounded MT Bold" w:hAnsi="Arial Rounded MT Bold" w:cs="Times New Roman"/>
                      <w:color w:val="4F81BD" w:themeColor="accent1"/>
                      <w:sz w:val="32"/>
                      <w:szCs w:val="32"/>
                    </w:rPr>
                    <w:t xml:space="preserve"> </w:t>
                  </w:r>
                  <w:r w:rsidRPr="00017530">
                    <w:rPr>
                      <w:rFonts w:ascii="Times New Roman" w:hAnsi="Times New Roman" w:cs="Times New Roman"/>
                      <w:color w:val="4F81BD" w:themeColor="accent1"/>
                      <w:sz w:val="32"/>
                      <w:szCs w:val="32"/>
                    </w:rPr>
                    <w:t>упрощает</w:t>
                  </w:r>
                  <w:r w:rsidRPr="00017530">
                    <w:rPr>
                      <w:rFonts w:ascii="Arial Rounded MT Bold" w:hAnsi="Arial Rounded MT Bold" w:cs="Times New Roman"/>
                      <w:color w:val="4F81BD" w:themeColor="accent1"/>
                      <w:sz w:val="32"/>
                      <w:szCs w:val="32"/>
                    </w:rPr>
                    <w:t xml:space="preserve"> </w:t>
                  </w:r>
                  <w:r w:rsidRPr="00017530">
                    <w:rPr>
                      <w:rFonts w:ascii="Times New Roman" w:hAnsi="Times New Roman" w:cs="Times New Roman"/>
                      <w:color w:val="4F81BD" w:themeColor="accent1"/>
                      <w:sz w:val="32"/>
                      <w:szCs w:val="32"/>
                    </w:rPr>
                    <w:t>нашу</w:t>
                  </w:r>
                  <w:r w:rsidRPr="00017530">
                    <w:rPr>
                      <w:rFonts w:ascii="Arial Rounded MT Bold" w:hAnsi="Arial Rounded MT Bold" w:cs="Times New Roman"/>
                      <w:color w:val="4F81BD" w:themeColor="accent1"/>
                      <w:sz w:val="32"/>
                      <w:szCs w:val="32"/>
                    </w:rPr>
                    <w:t xml:space="preserve"> </w:t>
                  </w:r>
                  <w:r w:rsidRPr="00017530">
                    <w:rPr>
                      <w:rFonts w:ascii="Times New Roman" w:hAnsi="Times New Roman" w:cs="Times New Roman"/>
                      <w:color w:val="4F81BD" w:themeColor="accent1"/>
                      <w:sz w:val="32"/>
                      <w:szCs w:val="32"/>
                    </w:rPr>
                    <w:t>жизнь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298.5pt;margin-top:158.25pt;width:282.75pt;height:250.5pt;z-index:251679744;mso-width-relative:margin;mso-height-relative:margin" filled="f" strokecolor="#d8d8d8 [2732]">
            <v:textbox style="mso-next-textbox:#_x0000_s1046">
              <w:txbxContent>
                <w:p w:rsidR="008B22F7" w:rsidRPr="00BC1F03" w:rsidRDefault="008B22F7" w:rsidP="008B22F7">
                  <w:pPr>
                    <w:spacing w:line="240" w:lineRule="auto"/>
                    <w:ind w:firstLine="851"/>
                    <w:contextualSpacing/>
                    <w:jc w:val="both"/>
                    <w:rPr>
                      <w:rFonts w:ascii="Franklin Gothic Book" w:hAnsi="Franklin Gothic Book" w:cs="Times New Roman"/>
                    </w:rPr>
                  </w:pPr>
                  <w:r w:rsidRPr="00BC1F03">
                    <w:rPr>
                      <w:rFonts w:ascii="Franklin Gothic Book" w:hAnsi="Franklin Gothic Book" w:cs="Times New Roman"/>
                    </w:rPr>
                    <w:t>Наша страна всегда славилась талантливыми учеными. Что дала миру советская и российская наука в прошлые годы? Открытия, за которыми стоят имена нобелевских лауреатов Льва Ландау, Петра Капицы, Жореса Алфёрова. Гравитационные волны, озеро Восток в Антарктиде, космический проект «</w:t>
                  </w:r>
                  <w:proofErr w:type="spellStart"/>
                  <w:r w:rsidRPr="00BC1F03">
                    <w:rPr>
                      <w:rFonts w:ascii="Franklin Gothic Book" w:hAnsi="Franklin Gothic Book" w:cs="Times New Roman"/>
                    </w:rPr>
                    <w:t>Радиоастрон</w:t>
                  </w:r>
                  <w:proofErr w:type="spellEnd"/>
                  <w:r w:rsidRPr="00BC1F03">
                    <w:rPr>
                      <w:rFonts w:ascii="Franklin Gothic Book" w:hAnsi="Franklin Gothic Book" w:cs="Times New Roman"/>
                    </w:rPr>
                    <w:t xml:space="preserve">», опыты с </w:t>
                  </w:r>
                  <w:proofErr w:type="spellStart"/>
                  <w:r w:rsidRPr="00BC1F03">
                    <w:rPr>
                      <w:rFonts w:ascii="Franklin Gothic Book" w:hAnsi="Franklin Gothic Book" w:cs="Times New Roman"/>
                    </w:rPr>
                    <w:t>графеном</w:t>
                  </w:r>
                  <w:proofErr w:type="spellEnd"/>
                  <w:r w:rsidRPr="00BC1F03">
                    <w:rPr>
                      <w:rFonts w:ascii="Franklin Gothic Book" w:hAnsi="Franklin Gothic Book" w:cs="Times New Roman"/>
                    </w:rPr>
                    <w:t xml:space="preserve"> и сверхтяжелые атомы.</w:t>
                  </w:r>
                </w:p>
                <w:p w:rsidR="008B22F7" w:rsidRPr="00BC1F03" w:rsidRDefault="008B22F7" w:rsidP="008B22F7">
                  <w:pPr>
                    <w:spacing w:line="240" w:lineRule="auto"/>
                    <w:ind w:firstLine="851"/>
                    <w:contextualSpacing/>
                    <w:jc w:val="both"/>
                    <w:rPr>
                      <w:rFonts w:ascii="Franklin Gothic Book" w:hAnsi="Franklin Gothic Book" w:cs="Times New Roman"/>
                    </w:rPr>
                  </w:pPr>
                  <w:r w:rsidRPr="00BC1F03">
                    <w:rPr>
                      <w:rFonts w:ascii="Franklin Gothic Book" w:hAnsi="Franklin Gothic Book" w:cs="Times New Roman"/>
                    </w:rPr>
                    <w:t>Особенностью Года науки и технологий станет специальная калибровка по тематикам. Так в марте прошли мероприятия, посвященные новой медицине, в апреле внимание было  уделено развитию космической отрасли, в сентябре обсудили генетику и качество жизни, а в ноябре ученые расскажут об искусственном интеллекте.</w:t>
                  </w:r>
                </w:p>
                <w:p w:rsidR="001A5C32" w:rsidRPr="00BC1F03" w:rsidRDefault="001A5C32" w:rsidP="008B22F7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B25F9B" w:rsidRPr="00B25F9B">
        <w:rPr>
          <w:noProof/>
        </w:rPr>
        <w:drawing>
          <wp:inline distT="0" distB="0" distL="0" distR="0">
            <wp:extent cx="7560310" cy="2171700"/>
            <wp:effectExtent l="19050" t="0" r="2540" b="0"/>
            <wp:docPr id="16" name="Рисунок 29" descr="шапка разукрась свою жиз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разукрась свою жизнь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32" w:rsidRDefault="00B25F9B" w:rsidP="00450C2B">
      <w:pPr>
        <w:tabs>
          <w:tab w:val="left" w:pos="7830"/>
        </w:tabs>
      </w:pPr>
      <w:r w:rsidRPr="00B25F9B">
        <w:rPr>
          <w:noProof/>
        </w:rPr>
        <w:drawing>
          <wp:inline distT="0" distB="0" distL="0" distR="0">
            <wp:extent cx="3610830" cy="2590800"/>
            <wp:effectExtent l="19050" t="0" r="867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ekLeXAAYlYt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899" cy="259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32" w:rsidRDefault="00A14F8D" w:rsidP="00450C2B">
      <w:pPr>
        <w:tabs>
          <w:tab w:val="left" w:pos="7830"/>
        </w:tabs>
      </w:pPr>
      <w:r>
        <w:rPr>
          <w:noProof/>
        </w:rPr>
        <w:pict>
          <v:shape id="_x0000_s1047" type="#_x0000_t202" style="position:absolute;margin-left:41.7pt;margin-top:22.6pt;width:539.55pt;height:93.85pt;z-index:251680768;mso-width-relative:margin;mso-height-relative:margin" filled="f" strokecolor="#d8d8d8 [2732]">
            <v:textbox style="mso-next-textbox:#_x0000_s1047">
              <w:txbxContent>
                <w:p w:rsidR="00BC1F03" w:rsidRDefault="008B22F7" w:rsidP="00BC1F03">
                  <w:pPr>
                    <w:pStyle w:val="a5"/>
                    <w:shd w:val="clear" w:color="auto" w:fill="FFFFFF"/>
                    <w:spacing w:before="0" w:beforeAutospacing="0" w:after="450" w:afterAutospacing="0"/>
                    <w:contextualSpacing/>
                    <w:jc w:val="center"/>
                    <w:rPr>
                      <w:rFonts w:ascii="Franklin Gothic Heavy" w:hAnsi="Franklin Gothic Heavy" w:cs="Arial"/>
                      <w:color w:val="4F81BD" w:themeColor="accent1"/>
                      <w:sz w:val="28"/>
                      <w:szCs w:val="28"/>
                    </w:rPr>
                  </w:pPr>
                  <w:r w:rsidRPr="00667A9D">
                    <w:rPr>
                      <w:rFonts w:ascii="Franklin Gothic Heavy" w:hAnsi="Franklin Gothic Heavy" w:cs="Arial"/>
                      <w:color w:val="4F81BD" w:themeColor="accent1"/>
                      <w:sz w:val="28"/>
                      <w:szCs w:val="28"/>
                    </w:rPr>
                    <w:t>Генетика и качество жизни</w:t>
                  </w:r>
                </w:p>
                <w:p w:rsidR="00BC1F03" w:rsidRDefault="00BC1F03" w:rsidP="00BC1F03">
                  <w:pPr>
                    <w:pStyle w:val="a5"/>
                    <w:shd w:val="clear" w:color="auto" w:fill="FFFFFF"/>
                    <w:spacing w:before="0" w:beforeAutospacing="0" w:after="450" w:afterAutospacing="0"/>
                    <w:contextualSpacing/>
                    <w:jc w:val="center"/>
                    <w:rPr>
                      <w:rFonts w:ascii="Franklin Gothic Heavy" w:hAnsi="Franklin Gothic Heavy" w:cs="Arial"/>
                      <w:color w:val="4F81BD" w:themeColor="accent1"/>
                      <w:sz w:val="28"/>
                      <w:szCs w:val="28"/>
                    </w:rPr>
                  </w:pPr>
                </w:p>
                <w:p w:rsidR="008B22F7" w:rsidRPr="00BC1F03" w:rsidRDefault="008B22F7" w:rsidP="00BC1F03">
                  <w:pPr>
                    <w:pStyle w:val="a5"/>
                    <w:shd w:val="clear" w:color="auto" w:fill="FFFFFF"/>
                    <w:spacing w:before="0" w:beforeAutospacing="0" w:after="450" w:afterAutospacing="0"/>
                    <w:contextualSpacing/>
                    <w:jc w:val="both"/>
                    <w:rPr>
                      <w:rFonts w:ascii="Franklin Gothic Heavy" w:hAnsi="Franklin Gothic Heavy" w:cs="Arial"/>
                      <w:color w:val="4F81BD" w:themeColor="accent1"/>
                      <w:sz w:val="22"/>
                      <w:szCs w:val="22"/>
                    </w:rPr>
                  </w:pPr>
                  <w:r w:rsidRPr="00BC1F03">
                    <w:rPr>
                      <w:rFonts w:ascii="Franklin Gothic Book" w:hAnsi="Franklin Gothic Book"/>
                      <w:color w:val="000000" w:themeColor="text1"/>
                      <w:sz w:val="22"/>
                      <w:szCs w:val="22"/>
                    </w:rPr>
                    <w:t>С 2019 года в рамках программы созданы и функционируют три центра геномных исследований мирового уровня. Программой определены четыре направления: биобезопасность и обеспечение технологической независимости; генетические технологии для развития сельского хозяйства и промышленности; генетические технологии для медицины; генетические технологии для микробиологии.</w:t>
                  </w:r>
                </w:p>
                <w:p w:rsidR="00E91820" w:rsidRDefault="00E91820"/>
              </w:txbxContent>
            </v:textbox>
          </v:shape>
        </w:pict>
      </w: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A14F8D" w:rsidP="00450C2B">
      <w:pPr>
        <w:tabs>
          <w:tab w:val="left" w:pos="7830"/>
        </w:tabs>
      </w:pPr>
      <w:r>
        <w:rPr>
          <w:noProof/>
        </w:rPr>
        <w:pict>
          <v:shape id="_x0000_s1049" type="#_x0000_t202" style="position:absolute;margin-left:41.7pt;margin-top:23.55pt;width:539.55pt;height:129.75pt;z-index:251682816;mso-width-relative:margin;mso-height-relative:margin" filled="f" strokecolor="#d8d8d8 [2732]">
            <v:textbox>
              <w:txbxContent>
                <w:p w:rsidR="00E91820" w:rsidRPr="00667A9D" w:rsidRDefault="008B22F7" w:rsidP="00E91820">
                  <w:pPr>
                    <w:jc w:val="center"/>
                    <w:rPr>
                      <w:rFonts w:ascii="Franklin Gothic Heavy" w:hAnsi="Franklin Gothic Heavy"/>
                      <w:noProof/>
                      <w:color w:val="4F81BD" w:themeColor="accent1"/>
                      <w:sz w:val="28"/>
                      <w:szCs w:val="28"/>
                    </w:rPr>
                  </w:pPr>
                  <w:r w:rsidRPr="00667A9D">
                    <w:rPr>
                      <w:rFonts w:ascii="Franklin Gothic Heavy" w:hAnsi="Franklin Gothic Heavy" w:cs="Arial"/>
                      <w:bCs/>
                      <w:color w:val="4F81BD" w:themeColor="accent1"/>
                      <w:sz w:val="28"/>
                      <w:szCs w:val="28"/>
                      <w:shd w:val="clear" w:color="auto" w:fill="FFFFFF"/>
                    </w:rPr>
                    <w:t>Искусственные листья</w:t>
                  </w:r>
                </w:p>
                <w:p w:rsidR="00E91820" w:rsidRPr="00BC1F03" w:rsidRDefault="00E91820" w:rsidP="00BC1F03">
                  <w:pPr>
                    <w:jc w:val="both"/>
                    <w:rPr>
                      <w:rFonts w:ascii="Franklin Gothic Book" w:hAnsi="Franklin Gothic Book"/>
                      <w:noProof/>
                    </w:rPr>
                  </w:pPr>
                  <w:r w:rsidRPr="00BC1F03">
                    <w:rPr>
                      <w:rFonts w:ascii="Franklin Gothic Book" w:hAnsi="Franklin Gothic Book"/>
                      <w:noProof/>
                    </w:rPr>
                    <w:t>Многочисленные попытки преобразования углекислого газа не были удачными. Применение серебра, других благородных металлов удорожало процесс</w:t>
                  </w:r>
                  <w:r w:rsidR="00BC1F03" w:rsidRPr="00BC1F03">
                    <w:rPr>
                      <w:rFonts w:ascii="Franklin Gothic Book" w:hAnsi="Franklin Gothic Book"/>
                      <w:noProof/>
                    </w:rPr>
                    <w:t xml:space="preserve">ы, пока не нашли альтернативу. </w:t>
                  </w:r>
                  <w:r w:rsidRPr="00BC1F03">
                    <w:rPr>
                      <w:rFonts w:ascii="Franklin Gothic Book" w:hAnsi="Franklin Gothic Book"/>
                      <w:noProof/>
                    </w:rPr>
                    <w:t>В 2021 году благодаря новейшим технологиям станет возможно преобразование CO</w:t>
                  </w:r>
                  <w:r w:rsidRPr="00BC1F03">
                    <w:rPr>
                      <w:noProof/>
                    </w:rPr>
                    <w:t>₂</w:t>
                  </w:r>
                  <w:r w:rsidRPr="00BC1F03">
                    <w:rPr>
                      <w:rFonts w:ascii="Franklin Gothic Book" w:hAnsi="Franklin Gothic Book"/>
                      <w:noProof/>
                    </w:rPr>
                    <w:t xml:space="preserve"> из атмосферы на основе использования вольфрама в синтетический газ.Метод ускоряет преобразование в 1000 раз, снижает стоимость в 20 раз.В результате солнечные элементы вырабатывают новое углеводородное топливо</w:t>
                  </w:r>
                </w:p>
                <w:p w:rsidR="001A5C32" w:rsidRPr="001A5C32" w:rsidRDefault="001A5C32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BC1F03" w:rsidP="00450C2B">
      <w:pPr>
        <w:tabs>
          <w:tab w:val="left" w:pos="7830"/>
        </w:tabs>
      </w:pPr>
      <w:r>
        <w:rPr>
          <w:noProof/>
        </w:rPr>
        <w:pict>
          <v:shape id="_x0000_s1048" type="#_x0000_t202" style="position:absolute;margin-left:33pt;margin-top:.65pt;width:539.55pt;height:132.75pt;z-index:251681792;mso-width-relative:margin;mso-height-relative:margin" filled="f" strokecolor="#d8d8d8 [2732]">
            <v:textbox>
              <w:txbxContent>
                <w:p w:rsidR="00BC1F03" w:rsidRDefault="008B22F7" w:rsidP="00BC1F03">
                  <w:pPr>
                    <w:jc w:val="center"/>
                    <w:rPr>
                      <w:rFonts w:ascii="Franklin Gothic Heavy" w:hAnsi="Franklin Gothic Heavy" w:cs="Arial"/>
                      <w:bCs/>
                      <w:color w:val="4F81BD" w:themeColor="accent1"/>
                      <w:sz w:val="28"/>
                      <w:szCs w:val="28"/>
                      <w:shd w:val="clear" w:color="auto" w:fill="FFFFFF"/>
                    </w:rPr>
                  </w:pPr>
                  <w:r w:rsidRPr="00667A9D">
                    <w:rPr>
                      <w:rFonts w:ascii="Franklin Gothic Heavy" w:hAnsi="Franklin Gothic Heavy" w:cs="Arial"/>
                      <w:bCs/>
                      <w:color w:val="4F81BD" w:themeColor="accent1"/>
                      <w:sz w:val="28"/>
                      <w:szCs w:val="28"/>
                      <w:shd w:val="clear" w:color="auto" w:fill="FFFFFF"/>
                    </w:rPr>
                    <w:t>Всемогущий интернет</w:t>
                  </w:r>
                </w:p>
                <w:p w:rsidR="001A5C32" w:rsidRPr="00BC1F03" w:rsidRDefault="00E91820" w:rsidP="00BC1F03">
                  <w:pPr>
                    <w:jc w:val="both"/>
                    <w:rPr>
                      <w:rFonts w:ascii="Franklin Gothic Book" w:hAnsi="Franklin Gothic Book"/>
                      <w:noProof/>
                    </w:rPr>
                  </w:pPr>
                  <w:r w:rsidRPr="00BC1F03">
                    <w:rPr>
                      <w:rFonts w:ascii="Franklin Gothic Book" w:hAnsi="Franklin Gothic Book"/>
                      <w:noProof/>
                    </w:rPr>
                    <w:t xml:space="preserve">Планируется, что в 2021 году широко войдет в нашу жизнь 5G, сеть пятого поколения. Апробация версий уже запущена в России, Корее, Швейцарии. Станет надежнее передача виртуальных данных, возрастет скорость соединений. Беспилотники с солнечными батареями обеспечат скорость интернета, в 40 раз превышающую текущую. Компания Google стремительно движется к этой цели. </w:t>
                  </w:r>
                </w:p>
                <w:p w:rsidR="00BC1F03" w:rsidRPr="00BC1F03" w:rsidRDefault="00BC1F03" w:rsidP="00BC1F03">
                  <w:pPr>
                    <w:jc w:val="right"/>
                    <w:rPr>
                      <w:rFonts w:ascii="Franklin Gothic Heavy" w:hAnsi="Franklin Gothic Heavy" w:cs="Arial"/>
                      <w:bCs/>
                      <w:i/>
                      <w:color w:val="4F81BD" w:themeColor="accent1"/>
                      <w:shd w:val="clear" w:color="auto" w:fill="FFFFFF"/>
                    </w:rPr>
                  </w:pPr>
                  <w:r w:rsidRPr="00BC1F03">
                    <w:rPr>
                      <w:rFonts w:ascii="Franklin Gothic Book" w:hAnsi="Franklin Gothic Book"/>
                      <w:i/>
                      <w:noProof/>
                    </w:rPr>
                    <w:t>Подготовила Букдникова Анна студентка группы К-13</w:t>
                  </w:r>
                </w:p>
              </w:txbxContent>
            </v:textbox>
          </v:shape>
        </w:pict>
      </w: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A14F8D" w:rsidP="00450C2B">
      <w:pPr>
        <w:tabs>
          <w:tab w:val="left" w:pos="7830"/>
        </w:tabs>
      </w:pPr>
      <w:r>
        <w:rPr>
          <w:noProof/>
        </w:rPr>
        <w:pict>
          <v:shape id="_x0000_s1050" type="#_x0000_t202" style="position:absolute;margin-left:162.3pt;margin-top:99.75pt;width:423.4pt;height:36pt;z-index:251683840;mso-width-relative:margin;mso-height-relative:margin" filled="f" strokecolor="#d8d8d8 [2732]">
            <v:textbox style="mso-next-textbox:#_x0000_s1050">
              <w:txbxContent>
                <w:p w:rsidR="001A5C32" w:rsidRPr="00017530" w:rsidRDefault="00667A9D" w:rsidP="001A5C32">
                  <w:pPr>
                    <w:jc w:val="right"/>
                    <w:rPr>
                      <w:rFonts w:ascii="Arial Rounded MT Bold" w:hAnsi="Arial Rounded MT Bold" w:cs="Times New Roman"/>
                      <w:color w:val="4F81BD" w:themeColor="accent1"/>
                      <w:sz w:val="32"/>
                      <w:szCs w:val="32"/>
                    </w:rPr>
                  </w:pPr>
                  <w:r w:rsidRPr="00017530">
                    <w:rPr>
                      <w:rFonts w:ascii="Times New Roman" w:hAnsi="Times New Roman" w:cs="Times New Roman"/>
                      <w:color w:val="4F81BD" w:themeColor="accent1"/>
                      <w:sz w:val="32"/>
                      <w:szCs w:val="32"/>
                    </w:rPr>
                    <w:t>Что</w:t>
                  </w:r>
                  <w:r w:rsidRPr="00017530">
                    <w:rPr>
                      <w:rFonts w:ascii="Arial Rounded MT Bold" w:hAnsi="Arial Rounded MT Bold" w:cs="Times New Roman"/>
                      <w:color w:val="4F81BD" w:themeColor="accent1"/>
                      <w:sz w:val="32"/>
                      <w:szCs w:val="32"/>
                    </w:rPr>
                    <w:t xml:space="preserve"> </w:t>
                  </w:r>
                  <w:r w:rsidRPr="00017530">
                    <w:rPr>
                      <w:rFonts w:ascii="Times New Roman" w:hAnsi="Times New Roman" w:cs="Times New Roman"/>
                      <w:color w:val="4F81BD" w:themeColor="accent1"/>
                      <w:sz w:val="32"/>
                      <w:szCs w:val="32"/>
                    </w:rPr>
                    <w:t>такое</w:t>
                  </w:r>
                  <w:r w:rsidRPr="00017530">
                    <w:rPr>
                      <w:rFonts w:ascii="Arial Rounded MT Bold" w:hAnsi="Arial Rounded MT Bold" w:cs="Times New Roman"/>
                      <w:color w:val="4F81BD" w:themeColor="accent1"/>
                      <w:sz w:val="32"/>
                      <w:szCs w:val="32"/>
                    </w:rPr>
                    <w:t xml:space="preserve"> </w:t>
                  </w:r>
                  <w:r w:rsidRPr="00017530">
                    <w:rPr>
                      <w:rFonts w:ascii="Times New Roman" w:hAnsi="Times New Roman" w:cs="Times New Roman"/>
                      <w:color w:val="4F81BD" w:themeColor="accent1"/>
                      <w:sz w:val="32"/>
                      <w:szCs w:val="32"/>
                    </w:rPr>
                    <w:t>ЗОЖ</w:t>
                  </w:r>
                  <w:r w:rsidRPr="00017530">
                    <w:rPr>
                      <w:rFonts w:ascii="Arial Rounded MT Bold" w:hAnsi="Arial Rounded MT Bold" w:cs="Times New Roman"/>
                      <w:color w:val="4F81BD" w:themeColor="accent1"/>
                      <w:sz w:val="32"/>
                      <w:szCs w:val="32"/>
                    </w:rPr>
                    <w:t>?</w:t>
                  </w:r>
                </w:p>
              </w:txbxContent>
            </v:textbox>
          </v:shape>
        </w:pict>
      </w:r>
      <w:r w:rsidR="00B25F9B" w:rsidRPr="00B25F9B">
        <w:rPr>
          <w:noProof/>
        </w:rPr>
        <w:drawing>
          <wp:inline distT="0" distB="0" distL="0" distR="0">
            <wp:extent cx="7560310" cy="1724025"/>
            <wp:effectExtent l="19050" t="0" r="2540" b="0"/>
            <wp:docPr id="19" name="Рисунок 30" descr="шапка ЗО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ЗОЖ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C32" w:rsidRDefault="00473FD5" w:rsidP="00450C2B">
      <w:pPr>
        <w:tabs>
          <w:tab w:val="left" w:pos="7830"/>
        </w:tabs>
      </w:pPr>
      <w:r>
        <w:rPr>
          <w:noProof/>
        </w:rPr>
        <w:pict>
          <v:shape id="_x0000_s1052" type="#_x0000_t202" style="position:absolute;margin-left:18.75pt;margin-top:6.8pt;width:562.45pt;height:656.25pt;z-index:251685888;mso-width-relative:margin;mso-height-relative:margin" filled="f" strokecolor="#d8d8d8 [2732]">
            <v:textbox style="mso-next-textbox:#_x0000_s1052">
              <w:txbxContent>
                <w:p w:rsidR="00DC6880" w:rsidRPr="00C4608E" w:rsidRDefault="00DC6880" w:rsidP="00017530">
                  <w:pPr>
                    <w:spacing w:line="360" w:lineRule="auto"/>
                    <w:ind w:firstLine="851"/>
                    <w:contextualSpacing/>
                    <w:jc w:val="both"/>
                    <w:rPr>
                      <w:rFonts w:ascii="Franklin Gothic Book" w:hAnsi="Franklin Gothic Book" w:cs="Times New Roman"/>
                    </w:rPr>
                  </w:pPr>
                  <w:r w:rsidRPr="00C4608E">
                    <w:rPr>
                      <w:rFonts w:ascii="Franklin Gothic Book" w:hAnsi="Franklin Gothic Book" w:cs="Times New Roman"/>
                    </w:rPr>
                    <w:t xml:space="preserve">Здравствуй, дорогой читатель! В этой статье я хочу рассказать о важности ЗОЖ, о правильном понятии аббревиатуры ЗОЖ и о том, как же всё-таки остаться в форме на </w:t>
                  </w:r>
                  <w:proofErr w:type="spellStart"/>
                  <w:r w:rsidRPr="00C4608E">
                    <w:rPr>
                      <w:rFonts w:ascii="Franklin Gothic Book" w:hAnsi="Franklin Gothic Book" w:cs="Times New Roman"/>
                    </w:rPr>
                    <w:t>дистанте</w:t>
                  </w:r>
                  <w:proofErr w:type="spellEnd"/>
                  <w:r w:rsidRPr="00C4608E">
                    <w:rPr>
                      <w:rFonts w:ascii="Franklin Gothic Book" w:hAnsi="Franklin Gothic Book" w:cs="Times New Roman"/>
                    </w:rPr>
                    <w:t>.</w:t>
                  </w:r>
                </w:p>
                <w:p w:rsidR="00017530" w:rsidRDefault="00DC6880" w:rsidP="00017530">
                  <w:pPr>
                    <w:spacing w:line="360" w:lineRule="auto"/>
                    <w:ind w:firstLine="851"/>
                    <w:contextualSpacing/>
                    <w:jc w:val="both"/>
                    <w:rPr>
                      <w:rFonts w:ascii="Franklin Gothic Book" w:hAnsi="Franklin Gothic Book" w:cs="Times New Roman"/>
                      <w:color w:val="000000"/>
                    </w:rPr>
                  </w:pPr>
                  <w:r w:rsidRPr="00C4608E">
                    <w:rPr>
                      <w:rFonts w:ascii="Franklin Gothic Book" w:hAnsi="Franklin Gothic Book" w:cs="Times New Roman"/>
                    </w:rPr>
                    <w:t>Итак, начнём с важности ЗОЖ (Здорового образа жизни) для человека! Во-первых</w:t>
                  </w:r>
                  <w:r w:rsidR="00C363F0" w:rsidRPr="00C4608E">
                    <w:rPr>
                      <w:rFonts w:ascii="Franklin Gothic Book" w:hAnsi="Franklin Gothic Book" w:cs="Times New Roman"/>
                    </w:rPr>
                    <w:t>,</w:t>
                  </w:r>
                  <w:r w:rsidRPr="00C4608E">
                    <w:rPr>
                      <w:rFonts w:ascii="Franklin Gothic Book" w:hAnsi="Franklin Gothic Book" w:cs="Times New Roman"/>
                    </w:rPr>
                    <w:t xml:space="preserve"> такой образ жизни поможет нам с вами быть крепкими и здоровыми, защититься от болезней и быть свежее всех свежих. Во-вторых</w:t>
                  </w:r>
                  <w:r w:rsidR="00C363F0" w:rsidRPr="00C4608E">
                    <w:rPr>
                      <w:rFonts w:ascii="Franklin Gothic Book" w:hAnsi="Franklin Gothic Book" w:cs="Times New Roman"/>
                    </w:rPr>
                    <w:t>,</w:t>
                  </w:r>
                  <w:r w:rsidRPr="00C4608E">
                    <w:rPr>
                      <w:rFonts w:ascii="Franklin Gothic Book" w:hAnsi="Franklin Gothic Book" w:cs="Times New Roman"/>
                    </w:rPr>
                    <w:t xml:space="preserve"> же здоровый образ жизни помогает развиваться человеку не только в умственной, но и в других сторонах жизнедеятельности человека. В-третьих</w:t>
                  </w:r>
                  <w:r w:rsidR="00C363F0" w:rsidRPr="00C4608E">
                    <w:rPr>
                      <w:rFonts w:ascii="Franklin Gothic Book" w:hAnsi="Franklin Gothic Book" w:cs="Times New Roman"/>
                    </w:rPr>
                    <w:t>,</w:t>
                  </w:r>
                  <w:r w:rsidRPr="00C4608E">
                    <w:rPr>
                      <w:rFonts w:ascii="Franklin Gothic Book" w:hAnsi="Franklin Gothic Book" w:cs="Times New Roman"/>
                    </w:rPr>
                    <w:t xml:space="preserve"> это поможет нам повысить своё настроение (Интересный факт: при тренировках у человека выделяется такой гормон Дофамин, который и является гормоном радости для человека, помимо других трёх: </w:t>
                  </w:r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 xml:space="preserve">окситоцина, </w:t>
                  </w:r>
                  <w:proofErr w:type="spellStart"/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>эндорфинов</w:t>
                  </w:r>
                  <w:proofErr w:type="spellEnd"/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 xml:space="preserve"> и </w:t>
                  </w:r>
                  <w:proofErr w:type="spellStart"/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>серотонина</w:t>
                  </w:r>
                  <w:proofErr w:type="spellEnd"/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>), тем самым делая нашу жизнь куда веселее!</w:t>
                  </w:r>
                </w:p>
                <w:p w:rsidR="00DC6880" w:rsidRPr="00C4608E" w:rsidRDefault="00DC6880" w:rsidP="00017530">
                  <w:pPr>
                    <w:spacing w:line="360" w:lineRule="auto"/>
                    <w:ind w:firstLine="851"/>
                    <w:contextualSpacing/>
                    <w:jc w:val="both"/>
                    <w:rPr>
                      <w:rFonts w:ascii="Franklin Gothic Book" w:hAnsi="Franklin Gothic Book" w:cs="Times New Roman"/>
                      <w:color w:val="000000"/>
                    </w:rPr>
                  </w:pPr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 xml:space="preserve">Правильным понятиям аббревиатуры ЗОЖ является не только физическая нагрузка и многочисленные тренировки, но и правильное питание, здоровый сон и полное отсутствие вредных привычек. Правильное питание, как и здоровый сон, очень важны и необходимо </w:t>
                  </w:r>
                  <w:proofErr w:type="gramStart"/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>соблюдать</w:t>
                  </w:r>
                  <w:proofErr w:type="gramEnd"/>
                  <w:r w:rsidR="00667A9D">
                    <w:rPr>
                      <w:rFonts w:ascii="Franklin Gothic Book" w:hAnsi="Franklin Gothic Book" w:cs="Times New Roman"/>
                      <w:color w:val="000000"/>
                    </w:rPr>
                    <w:t>,</w:t>
                  </w:r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 xml:space="preserve"> такие правила как: </w:t>
                  </w:r>
                </w:p>
                <w:p w:rsidR="00DC6880" w:rsidRPr="00C4608E" w:rsidRDefault="00DC6880" w:rsidP="00017530">
                  <w:pPr>
                    <w:pStyle w:val="a6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Franklin Gothic Book" w:hAnsi="Franklin Gothic Book" w:cs="Times New Roman"/>
                      <w:color w:val="000000"/>
                    </w:rPr>
                  </w:pPr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>Спать не менее 8-ми часов – это очень важно, не зря ведь говорят «Здоровый сон – залог успеха» ведь это самое оптимальное время, чтобы выспаться.</w:t>
                  </w:r>
                </w:p>
                <w:p w:rsidR="00DC6880" w:rsidRPr="00C4608E" w:rsidRDefault="00DC6880" w:rsidP="00017530">
                  <w:pPr>
                    <w:pStyle w:val="a6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Franklin Gothic Book" w:hAnsi="Franklin Gothic Book" w:cs="Times New Roman"/>
                      <w:color w:val="000000"/>
                    </w:rPr>
                  </w:pPr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 xml:space="preserve">Питательный ужин и правильное питание – это не менее важно, чем сон, он, как и зарядка даёт нам первый заряд сил на целый день! Правильное питание и никакой газировки с </w:t>
                  </w:r>
                  <w:proofErr w:type="spellStart"/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>фастфудом</w:t>
                  </w:r>
                  <w:proofErr w:type="spellEnd"/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>, в них много вредных веществ, которые могут послужить заболеваниям или набору веса.</w:t>
                  </w:r>
                </w:p>
                <w:p w:rsidR="00DC6880" w:rsidRPr="00C4608E" w:rsidRDefault="00DC6880" w:rsidP="00017530">
                  <w:pPr>
                    <w:pStyle w:val="a6"/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="Franklin Gothic Book" w:hAnsi="Franklin Gothic Book" w:cs="Times New Roman"/>
                      <w:color w:val="000000"/>
                    </w:rPr>
                  </w:pPr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>Отсутствие вредных привычек – вредные привычки губят наш организм не хуже</w:t>
                  </w:r>
                  <w:r w:rsidR="00017530">
                    <w:rPr>
                      <w:rFonts w:ascii="Franklin Gothic Book" w:hAnsi="Franklin Gothic Book" w:cs="Times New Roman"/>
                      <w:color w:val="000000"/>
                    </w:rPr>
                    <w:t>,</w:t>
                  </w:r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 xml:space="preserve"> чем опасные вирусы, там содержится куда более страшные </w:t>
                  </w:r>
                  <w:r w:rsidR="00C363F0" w:rsidRPr="00C4608E">
                    <w:rPr>
                      <w:rFonts w:ascii="Franklin Gothic Book" w:hAnsi="Franklin Gothic Book" w:cs="Times New Roman"/>
                      <w:color w:val="000000"/>
                    </w:rPr>
                    <w:t>вещества,</w:t>
                  </w:r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 xml:space="preserve"> чем в газировке с </w:t>
                  </w:r>
                  <w:proofErr w:type="spellStart"/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>фастфудом</w:t>
                  </w:r>
                  <w:proofErr w:type="spellEnd"/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>, они буквально разрушают наш организм изнутри. Курение, алкоголь – это самый главный враг здорового образа жизни!</w:t>
                  </w:r>
                </w:p>
                <w:p w:rsidR="00DC6880" w:rsidRPr="00C4608E" w:rsidRDefault="00DC6880" w:rsidP="00017530">
                  <w:pPr>
                    <w:spacing w:line="360" w:lineRule="auto"/>
                    <w:ind w:left="360"/>
                    <w:contextualSpacing/>
                    <w:jc w:val="both"/>
                    <w:rPr>
                      <w:rFonts w:ascii="Franklin Gothic Book" w:hAnsi="Franklin Gothic Book" w:cs="Times New Roman"/>
                      <w:color w:val="000000"/>
                    </w:rPr>
                  </w:pPr>
                  <w:r w:rsidRPr="00C4608E">
                    <w:rPr>
                      <w:rFonts w:ascii="Franklin Gothic Book" w:hAnsi="Franklin Gothic Book" w:cs="Times New Roman"/>
                      <w:color w:val="000000"/>
                    </w:rPr>
                    <w:t xml:space="preserve">Физическая культура в ЗОЖ является одной из главных составляющих в жизни человека. Занятия в секции, спортивном зале техникума, или же просто в спортивный зал дарят нам хорошее настроение и здоровое тело! Физическая культура не только делает нас подтянутыми, но и дарит нам защиту от вирусов. Хилый парнишка проигрывает спортивному парню не только в силе, но и в защите от вирусов. Это и доказывает, что здоровому телу – здоровый иммунитет! </w:t>
                  </w:r>
                </w:p>
                <w:p w:rsidR="00DC6880" w:rsidRDefault="00DC6880" w:rsidP="00017530">
                  <w:pPr>
                    <w:spacing w:line="360" w:lineRule="auto"/>
                    <w:ind w:firstLine="709"/>
                    <w:contextualSpacing/>
                    <w:jc w:val="both"/>
                    <w:rPr>
                      <w:rFonts w:ascii="Franklin Gothic Book" w:hAnsi="Franklin Gothic Book" w:cs="Times New Roman"/>
                      <w:lang w:val="en-US"/>
                    </w:rPr>
                  </w:pPr>
                  <w:r w:rsidRPr="00C4608E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>Я надеюсь,</w:t>
                  </w:r>
                  <w:r w:rsidR="00470100" w:rsidRPr="00C4608E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 xml:space="preserve"> </w:t>
                  </w:r>
                  <w:r w:rsidRPr="00C4608E">
                    <w:rPr>
                      <w:rFonts w:ascii="Franklin Gothic Book" w:hAnsi="Franklin Gothic Book" w:cs="Times New Roman"/>
                      <w:bCs/>
                      <w:color w:val="000000" w:themeColor="text1"/>
                      <w:shd w:val="clear" w:color="auto" w:fill="FFFFFF"/>
                    </w:rPr>
                    <w:t xml:space="preserve">моя статья была полезна, и я смог раскрыть для вас </w:t>
                  </w:r>
                  <w:r w:rsidRPr="00C4608E">
                    <w:rPr>
                      <w:rFonts w:ascii="Franklin Gothic Book" w:hAnsi="Franklin Gothic Book" w:cs="Times New Roman"/>
                    </w:rPr>
                    <w:t xml:space="preserve">важность ЗОЖ, правильное понятие аббревиатуры ЗОЖ и о том, как же всё-таки остаться в форме на </w:t>
                  </w:r>
                  <w:proofErr w:type="spellStart"/>
                  <w:r w:rsidRPr="00C4608E">
                    <w:rPr>
                      <w:rFonts w:ascii="Franklin Gothic Book" w:hAnsi="Franklin Gothic Book" w:cs="Times New Roman"/>
                    </w:rPr>
                    <w:t>дистанте</w:t>
                  </w:r>
                  <w:proofErr w:type="spellEnd"/>
                  <w:r w:rsidRPr="00C4608E">
                    <w:rPr>
                      <w:rFonts w:ascii="Franklin Gothic Book" w:hAnsi="Franklin Gothic Book" w:cs="Times New Roman"/>
                    </w:rPr>
                    <w:t xml:space="preserve">. Всего доброго, будьте здоровы! </w:t>
                  </w:r>
                </w:p>
                <w:p w:rsidR="00473FD5" w:rsidRPr="00473FD5" w:rsidRDefault="00473FD5" w:rsidP="00017530">
                  <w:pPr>
                    <w:spacing w:line="360" w:lineRule="auto"/>
                    <w:ind w:firstLine="709"/>
                    <w:contextualSpacing/>
                    <w:jc w:val="both"/>
                    <w:rPr>
                      <w:rFonts w:ascii="Franklin Gothic Book" w:hAnsi="Franklin Gothic Book" w:cs="Times New Roman"/>
                      <w:lang w:val="en-US"/>
                    </w:rPr>
                  </w:pPr>
                </w:p>
                <w:p w:rsidR="00017530" w:rsidRDefault="00BC1F03" w:rsidP="00473FD5">
                  <w:pPr>
                    <w:spacing w:line="360" w:lineRule="auto"/>
                    <w:contextualSpacing/>
                    <w:jc w:val="right"/>
                    <w:rPr>
                      <w:rFonts w:ascii="Franklin Gothic Book" w:hAnsi="Franklin Gothic Book" w:cs="Times New Roman"/>
                      <w:i/>
                    </w:rPr>
                  </w:pPr>
                  <w:r w:rsidRPr="00017530">
                    <w:rPr>
                      <w:rFonts w:ascii="Franklin Gothic Book" w:hAnsi="Franklin Gothic Book" w:cs="Times New Roman"/>
                      <w:i/>
                    </w:rPr>
                    <w:t xml:space="preserve">Рубрики </w:t>
                  </w:r>
                  <w:r w:rsidR="00017530" w:rsidRPr="00017530">
                    <w:rPr>
                      <w:rFonts w:ascii="Franklin Gothic Book" w:hAnsi="Franklin Gothic Book" w:cs="Times New Roman"/>
                      <w:i/>
                    </w:rPr>
                    <w:t>«П</w:t>
                  </w:r>
                  <w:r w:rsidRPr="00017530">
                    <w:rPr>
                      <w:rFonts w:ascii="Franklin Gothic Book" w:hAnsi="Franklin Gothic Book" w:cs="Times New Roman"/>
                      <w:i/>
                    </w:rPr>
                    <w:t>олезные советы и ЗОЖ</w:t>
                  </w:r>
                  <w:r w:rsidR="00473FD5">
                    <w:rPr>
                      <w:rFonts w:ascii="Franklin Gothic Book" w:hAnsi="Franklin Gothic Book" w:cs="Times New Roman"/>
                      <w:i/>
                      <w:lang w:val="en-US"/>
                    </w:rPr>
                    <w:t xml:space="preserve"> </w:t>
                  </w:r>
                  <w:r w:rsidRPr="00017530">
                    <w:rPr>
                      <w:rFonts w:ascii="Franklin Gothic Book" w:hAnsi="Franklin Gothic Book" w:cs="Times New Roman"/>
                      <w:i/>
                    </w:rPr>
                    <w:t>-</w:t>
                  </w:r>
                  <w:r w:rsidR="00473FD5">
                    <w:rPr>
                      <w:rFonts w:ascii="Franklin Gothic Book" w:hAnsi="Franklin Gothic Book" w:cs="Times New Roman"/>
                      <w:i/>
                      <w:lang w:val="en-US"/>
                    </w:rPr>
                    <w:t xml:space="preserve"> </w:t>
                  </w:r>
                  <w:r w:rsidRPr="00017530">
                    <w:rPr>
                      <w:rFonts w:ascii="Franklin Gothic Book" w:hAnsi="Franklin Gothic Book" w:cs="Times New Roman"/>
                      <w:i/>
                    </w:rPr>
                    <w:t>это просто</w:t>
                  </w:r>
                  <w:r w:rsidR="00017530" w:rsidRPr="00017530">
                    <w:rPr>
                      <w:rFonts w:ascii="Franklin Gothic Book" w:hAnsi="Franklin Gothic Book" w:cs="Times New Roman"/>
                      <w:i/>
                    </w:rPr>
                    <w:t>»</w:t>
                  </w:r>
                  <w:r w:rsidRPr="00017530">
                    <w:rPr>
                      <w:rFonts w:ascii="Franklin Gothic Book" w:hAnsi="Franklin Gothic Book" w:cs="Times New Roman"/>
                      <w:i/>
                    </w:rPr>
                    <w:t xml:space="preserve"> </w:t>
                  </w:r>
                </w:p>
                <w:p w:rsidR="00BC1F03" w:rsidRPr="00017530" w:rsidRDefault="00BC1F03" w:rsidP="00473FD5">
                  <w:pPr>
                    <w:spacing w:line="360" w:lineRule="auto"/>
                    <w:contextualSpacing/>
                    <w:jc w:val="right"/>
                    <w:rPr>
                      <w:rFonts w:ascii="Franklin Gothic Book" w:hAnsi="Franklin Gothic Book" w:cs="Times New Roman"/>
                      <w:i/>
                    </w:rPr>
                  </w:pPr>
                  <w:r w:rsidRPr="00017530">
                    <w:rPr>
                      <w:rFonts w:ascii="Franklin Gothic Book" w:hAnsi="Franklin Gothic Book" w:cs="Times New Roman"/>
                      <w:i/>
                    </w:rPr>
                    <w:t xml:space="preserve">подготовили Гурин Кирилл и </w:t>
                  </w:r>
                  <w:r w:rsidR="00017530" w:rsidRPr="00017530">
                    <w:rPr>
                      <w:rFonts w:ascii="Franklin Gothic Book" w:hAnsi="Franklin Gothic Book" w:cs="Times New Roman"/>
                      <w:i/>
                    </w:rPr>
                    <w:t>Бирюкова Елизавета студенты группы ТХ-10</w:t>
                  </w:r>
                </w:p>
                <w:p w:rsidR="00DC6880" w:rsidRPr="00DC6880" w:rsidRDefault="00DC6880" w:rsidP="00473FD5">
                  <w:pPr>
                    <w:jc w:val="right"/>
                    <w:rPr>
                      <w:rFonts w:ascii="Times New Roman" w:hAnsi="Times New Roman" w:cs="Times New Roman"/>
                      <w:bCs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w:pPr>
                  <w:bookmarkStart w:id="0" w:name="_GoBack"/>
                  <w:bookmarkEnd w:id="0"/>
                </w:p>
                <w:p w:rsidR="00DC6880" w:rsidRPr="00E403DD" w:rsidRDefault="00DC6880" w:rsidP="00DC688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C6880" w:rsidRDefault="00DC6880" w:rsidP="00DC6880">
                  <w:pPr>
                    <w:tabs>
                      <w:tab w:val="left" w:pos="7830"/>
                    </w:tabs>
                  </w:pPr>
                </w:p>
                <w:p w:rsidR="00DC6880" w:rsidRDefault="00DC6880" w:rsidP="00DC6880">
                  <w:pPr>
                    <w:tabs>
                      <w:tab w:val="left" w:pos="7830"/>
                    </w:tabs>
                  </w:pPr>
                </w:p>
                <w:p w:rsidR="001A5C32" w:rsidRPr="001A5C32" w:rsidRDefault="001A5C32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A14F8D" w:rsidP="00450C2B">
      <w:pPr>
        <w:tabs>
          <w:tab w:val="left" w:pos="7830"/>
        </w:tabs>
      </w:pPr>
      <w:r>
        <w:rPr>
          <w:noProof/>
        </w:rPr>
        <w:pict>
          <v:shape id="_x0000_s1054" type="#_x0000_t202" style="position:absolute;margin-left:23.25pt;margin-top:676.7pt;width:548.2pt;height:129.55pt;z-index:251687936;mso-width-relative:margin;mso-height-relative:margin" filled="f" strokecolor="#d8d8d8 [2732]">
            <v:textbox style="mso-next-textbox:#_x0000_s1054">
              <w:txbxContent>
                <w:p w:rsidR="001A5C32" w:rsidRPr="001A5C32" w:rsidRDefault="001A5C32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Default="001A5C32" w:rsidP="00450C2B">
      <w:pPr>
        <w:tabs>
          <w:tab w:val="left" w:pos="7830"/>
        </w:tabs>
      </w:pPr>
    </w:p>
    <w:p w:rsidR="001A5C32" w:rsidRPr="00450C2B" w:rsidRDefault="00A14F8D" w:rsidP="00450C2B">
      <w:pPr>
        <w:tabs>
          <w:tab w:val="left" w:pos="7830"/>
        </w:tabs>
      </w:pPr>
      <w:r>
        <w:rPr>
          <w:noProof/>
        </w:rPr>
        <w:pict>
          <v:shape id="_x0000_s1051" type="#_x0000_t202" style="position:absolute;margin-left:117.05pt;margin-top:224.8pt;width:278.95pt;height:115.5pt;z-index:251684864;mso-width-relative:margin;mso-height-relative:margin" filled="f" strokecolor="#d8d8d8 [2732]">
            <v:textbox style="mso-next-textbox:#_x0000_s1051">
              <w:txbxContent>
                <w:p w:rsidR="001A5C32" w:rsidRPr="001A5C32" w:rsidRDefault="001A5C32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23.25pt;margin-top:449.8pt;width:318.3pt;height:159.55pt;z-index:251686912;mso-width-relative:margin;mso-height-relative:margin" filled="f" strokecolor="#d8d8d8 [2732]">
            <v:textbox>
              <w:txbxContent>
                <w:p w:rsidR="001A5C32" w:rsidRPr="001A5C32" w:rsidRDefault="001A5C32" w:rsidP="001A5C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sectPr w:rsidR="001A5C32" w:rsidRPr="00450C2B" w:rsidSect="00281705">
      <w:pgSz w:w="11906" w:h="16838"/>
      <w:pgMar w:top="0" w:right="0" w:bottom="567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egaFonts INC-Bold">
    <w:altName w:val="Times New Roman"/>
    <w:charset w:val="CC"/>
    <w:family w:val="auto"/>
    <w:pitch w:val="variable"/>
    <w:sig w:usb0="00000001" w:usb1="0000000A" w:usb2="00000000" w:usb3="00000000" w:csb0="00000005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98747E"/>
    <w:multiLevelType w:val="hybridMultilevel"/>
    <w:tmpl w:val="3A401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92E2D"/>
    <w:rsid w:val="00017530"/>
    <w:rsid w:val="001A5C32"/>
    <w:rsid w:val="00222F05"/>
    <w:rsid w:val="00281705"/>
    <w:rsid w:val="00302AF2"/>
    <w:rsid w:val="0030572D"/>
    <w:rsid w:val="00310CD8"/>
    <w:rsid w:val="00444A4E"/>
    <w:rsid w:val="00450C2B"/>
    <w:rsid w:val="00470100"/>
    <w:rsid w:val="00473FD5"/>
    <w:rsid w:val="005278FC"/>
    <w:rsid w:val="00667A9D"/>
    <w:rsid w:val="006A4883"/>
    <w:rsid w:val="006D7B96"/>
    <w:rsid w:val="007160CD"/>
    <w:rsid w:val="008B22F7"/>
    <w:rsid w:val="008C302E"/>
    <w:rsid w:val="00950701"/>
    <w:rsid w:val="009F7626"/>
    <w:rsid w:val="00A129D6"/>
    <w:rsid w:val="00A14F8D"/>
    <w:rsid w:val="00A92089"/>
    <w:rsid w:val="00B25F9B"/>
    <w:rsid w:val="00BA275A"/>
    <w:rsid w:val="00BC1F03"/>
    <w:rsid w:val="00C363F0"/>
    <w:rsid w:val="00C4608E"/>
    <w:rsid w:val="00DC6880"/>
    <w:rsid w:val="00E91820"/>
    <w:rsid w:val="00E92E2D"/>
    <w:rsid w:val="00F07F4D"/>
    <w:rsid w:val="00F14A7D"/>
    <w:rsid w:val="00FE7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E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B2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C6880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811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8785">
                      <w:marLeft w:val="99"/>
                      <w:marRight w:val="99"/>
                      <w:marTop w:val="99"/>
                      <w:marBottom w:val="9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6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298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22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3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48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70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9933">
                      <w:marLeft w:val="99"/>
                      <w:marRight w:val="99"/>
                      <w:marTop w:val="99"/>
                      <w:marBottom w:val="9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0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032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43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2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4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1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9261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95506">
                      <w:marLeft w:val="99"/>
                      <w:marRight w:val="99"/>
                      <w:marTop w:val="99"/>
                      <w:marBottom w:val="9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11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504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8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6759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8364">
                      <w:marLeft w:val="99"/>
                      <w:marRight w:val="99"/>
                      <w:marTop w:val="99"/>
                      <w:marBottom w:val="9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72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304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7EC47-027B-4AA7-99CF-B6DED1DA1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6</cp:revision>
  <dcterms:created xsi:type="dcterms:W3CDTF">2019-04-07T14:10:00Z</dcterms:created>
  <dcterms:modified xsi:type="dcterms:W3CDTF">2021-11-01T08:28:00Z</dcterms:modified>
</cp:coreProperties>
</file>