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8A164" w14:textId="1963EDE0" w:rsidR="00E84BB1" w:rsidRPr="00002168" w:rsidRDefault="00D76679" w:rsidP="00E84BB1">
      <w:pPr>
        <w:ind w:left="-360" w:firstLine="360"/>
        <w:jc w:val="center"/>
        <w:rPr>
          <w:b/>
        </w:rPr>
      </w:pPr>
      <w:bookmarkStart w:id="0" w:name="_GoBack"/>
      <w:bookmarkEnd w:id="0"/>
      <w:r>
        <w:rPr>
          <w:b/>
        </w:rPr>
        <w:t>И</w:t>
      </w:r>
      <w:r w:rsidR="00E84BB1" w:rsidRPr="00002168">
        <w:rPr>
          <w:b/>
        </w:rPr>
        <w:t>тог</w:t>
      </w:r>
      <w:r>
        <w:rPr>
          <w:b/>
        </w:rPr>
        <w:t>и</w:t>
      </w:r>
      <w:r w:rsidR="00E84BB1" w:rsidRPr="00002168">
        <w:rPr>
          <w:b/>
        </w:rPr>
        <w:t xml:space="preserve"> проведения  </w:t>
      </w:r>
      <w:r w:rsidR="00CA6C37" w:rsidRPr="00CA6C37">
        <w:rPr>
          <w:b/>
        </w:rPr>
        <w:t>декады   общественных наук</w:t>
      </w:r>
    </w:p>
    <w:p w14:paraId="0DE4545F" w14:textId="77777777" w:rsidR="00E84BB1" w:rsidRPr="00002168" w:rsidRDefault="00E84BB1" w:rsidP="00E84BB1">
      <w:pPr>
        <w:ind w:left="-360" w:firstLine="360"/>
        <w:jc w:val="center"/>
        <w:rPr>
          <w:b/>
        </w:rPr>
      </w:pPr>
    </w:p>
    <w:p w14:paraId="0B85683A" w14:textId="58D95448" w:rsidR="00D76679" w:rsidRDefault="00E84BB1" w:rsidP="00D76679">
      <w:pPr>
        <w:shd w:val="clear" w:color="auto" w:fill="FFFFFF"/>
        <w:ind w:firstLine="567"/>
        <w:jc w:val="both"/>
      </w:pPr>
      <w:r w:rsidRPr="00002168">
        <w:t xml:space="preserve">     </w:t>
      </w:r>
      <w:r w:rsidR="00CA6C37" w:rsidRPr="00CA6C37">
        <w:t>В соответствии с годовым планом  работы техникума на 2020-2021 учебный год и в целях повышения мотивации студентов к изучению общественных наук в  ГБПОУ ДТБТ проводилась декада  общественных наук с 03.12.2020 г. по 12.12.2020 г</w:t>
      </w:r>
      <w:r w:rsidR="00CA6C37">
        <w:t>. с применением ДОТ  и ЭО.</w:t>
      </w:r>
    </w:p>
    <w:p w14:paraId="17FC36E4" w14:textId="77777777" w:rsidR="008A4CA3" w:rsidRPr="00002168" w:rsidRDefault="00E84BB1" w:rsidP="00D76679">
      <w:pPr>
        <w:shd w:val="clear" w:color="auto" w:fill="FFFFFF"/>
        <w:ind w:firstLine="567"/>
        <w:jc w:val="both"/>
      </w:pPr>
      <w:r w:rsidRPr="00002168">
        <w:t xml:space="preserve"> В ходе недели были организованы и проведены следующие мероприятия: </w:t>
      </w:r>
    </w:p>
    <w:p w14:paraId="0ECFF039" w14:textId="77777777" w:rsidR="00CA6C37" w:rsidRDefault="00CA6C37" w:rsidP="00CA6C37">
      <w:pPr>
        <w:numPr>
          <w:ilvl w:val="0"/>
          <w:numId w:val="15"/>
        </w:numPr>
        <w:jc w:val="both"/>
      </w:pPr>
      <w:r>
        <w:t xml:space="preserve">Участие в </w:t>
      </w:r>
      <w:bookmarkStart w:id="1" w:name="_Hlk58832714"/>
      <w:r>
        <w:t>Международной акции «Тест по истории ВОВ»</w:t>
      </w:r>
      <w:bookmarkEnd w:id="1"/>
    </w:p>
    <w:p w14:paraId="5A3F8243" w14:textId="77777777" w:rsidR="00CA6C37" w:rsidRDefault="00CA6C37" w:rsidP="00CA6C37">
      <w:pPr>
        <w:numPr>
          <w:ilvl w:val="0"/>
          <w:numId w:val="15"/>
        </w:numPr>
        <w:jc w:val="both"/>
      </w:pPr>
      <w:r>
        <w:t>Игра «Я – гражданин России»</w:t>
      </w:r>
    </w:p>
    <w:p w14:paraId="51753016" w14:textId="77777777" w:rsidR="00CA6C37" w:rsidRDefault="00CA6C37" w:rsidP="00CA6C37">
      <w:pPr>
        <w:numPr>
          <w:ilvl w:val="0"/>
          <w:numId w:val="15"/>
        </w:numPr>
        <w:jc w:val="both"/>
      </w:pPr>
      <w:r>
        <w:t>Конкурс правовых знаний</w:t>
      </w:r>
    </w:p>
    <w:p w14:paraId="17C29D7A" w14:textId="77777777" w:rsidR="00CA6C37" w:rsidRDefault="00CA6C37" w:rsidP="00CA6C37">
      <w:pPr>
        <w:numPr>
          <w:ilvl w:val="0"/>
          <w:numId w:val="15"/>
        </w:numPr>
        <w:jc w:val="both"/>
      </w:pPr>
      <w:r>
        <w:t>Конкурс докладов Герои-дзержинцы в годы ВОВ</w:t>
      </w:r>
    </w:p>
    <w:p w14:paraId="202010DD" w14:textId="61964DF4" w:rsidR="00CA6C37" w:rsidRDefault="00CA6C37" w:rsidP="00CA6C37">
      <w:pPr>
        <w:numPr>
          <w:ilvl w:val="0"/>
          <w:numId w:val="15"/>
        </w:numPr>
        <w:jc w:val="both"/>
      </w:pPr>
      <w:r>
        <w:t xml:space="preserve">Участие во </w:t>
      </w:r>
      <w:bookmarkStart w:id="2" w:name="_Hlk58833234"/>
      <w:r>
        <w:t>Всероссийском тестировании на знание Конституции РФ</w:t>
      </w:r>
      <w:bookmarkEnd w:id="2"/>
      <w:r>
        <w:t>.</w:t>
      </w:r>
    </w:p>
    <w:p w14:paraId="0933A2F7" w14:textId="77777777" w:rsidR="00CA6C37" w:rsidRPr="007E018A" w:rsidRDefault="00CA6C37" w:rsidP="00CA6C37">
      <w:pPr>
        <w:ind w:firstLine="567"/>
        <w:jc w:val="both"/>
      </w:pPr>
      <w:r w:rsidRPr="007E018A">
        <w:t>По итогам проведения недели общественных наук выявлены призеры конкурсов  и олимпиад:</w:t>
      </w:r>
    </w:p>
    <w:p w14:paraId="1CFF8572" w14:textId="77777777" w:rsidR="00CA6C37" w:rsidRPr="007E018A" w:rsidRDefault="00CA6C37" w:rsidP="00CA6C37">
      <w:pPr>
        <w:rPr>
          <w:b/>
          <w:u w:val="single"/>
        </w:rPr>
      </w:pPr>
      <w:r w:rsidRPr="007E018A">
        <w:rPr>
          <w:b/>
          <w:u w:val="single"/>
        </w:rPr>
        <w:t>1 Международная акция «Тест по истории ВОВ»:</w:t>
      </w:r>
    </w:p>
    <w:p w14:paraId="11AF243C" w14:textId="77777777" w:rsidR="00CA6C37" w:rsidRPr="007E018A" w:rsidRDefault="00CA6C37" w:rsidP="00CA6C37">
      <w:pPr>
        <w:ind w:left="360"/>
      </w:pPr>
      <w:r>
        <w:t>Всего 48 участников</w:t>
      </w:r>
      <w:proofErr w:type="gramStart"/>
      <w:r>
        <w:t>.</w:t>
      </w:r>
      <w:r w:rsidRPr="007E018A">
        <w:t>П</w:t>
      </w:r>
      <w:proofErr w:type="gramEnd"/>
      <w:r w:rsidRPr="007E018A">
        <w:t xml:space="preserve">обедители (30 из 30 баллов): </w:t>
      </w:r>
    </w:p>
    <w:p w14:paraId="070DBFA8" w14:textId="77777777" w:rsidR="00CA6C37" w:rsidRPr="007E018A" w:rsidRDefault="00CA6C37" w:rsidP="00CA6C37">
      <w:pPr>
        <w:ind w:left="360"/>
      </w:pPr>
      <w:r w:rsidRPr="007E018A">
        <w:t>Парфенова Л., Полякова Т., Домнина А., Горячева Н., Южалина А. (ПКД-20), Баташова А.(гр 4).</w:t>
      </w:r>
    </w:p>
    <w:p w14:paraId="357E49CD" w14:textId="77777777" w:rsidR="00CA6C37" w:rsidRPr="007E018A" w:rsidRDefault="00CA6C37" w:rsidP="00CA6C37">
      <w:pPr>
        <w:ind w:left="360" w:hanging="360"/>
        <w:rPr>
          <w:b/>
          <w:u w:val="single"/>
        </w:rPr>
      </w:pPr>
      <w:r w:rsidRPr="007E018A">
        <w:rPr>
          <w:b/>
          <w:u w:val="single"/>
        </w:rPr>
        <w:t>2 Игра «Я – гражданин России»:</w:t>
      </w:r>
    </w:p>
    <w:p w14:paraId="48E21909" w14:textId="77777777" w:rsidR="00CA6C37" w:rsidRPr="007E018A" w:rsidRDefault="00CA6C37" w:rsidP="00CA6C37">
      <w:pPr>
        <w:ind w:left="360" w:firstLine="66"/>
      </w:pPr>
      <w:r w:rsidRPr="007E018A">
        <w:t>1 место - Ростовцева Ирина (ОООП-11)</w:t>
      </w:r>
    </w:p>
    <w:p w14:paraId="24E746C3" w14:textId="77777777" w:rsidR="00CA6C37" w:rsidRPr="007E018A" w:rsidRDefault="00CA6C37" w:rsidP="00CA6C37">
      <w:pPr>
        <w:ind w:left="360" w:firstLine="66"/>
      </w:pPr>
      <w:r w:rsidRPr="007E018A">
        <w:t>2 мест</w:t>
      </w:r>
      <w:proofErr w:type="gramStart"/>
      <w:r w:rsidRPr="007E018A">
        <w:t>о-</w:t>
      </w:r>
      <w:proofErr w:type="gramEnd"/>
      <w:r w:rsidRPr="007E018A">
        <w:t xml:space="preserve"> Лытова Марина   (ОООП-11)</w:t>
      </w:r>
    </w:p>
    <w:p w14:paraId="57926E2C" w14:textId="77777777" w:rsidR="00CA6C37" w:rsidRPr="007E018A" w:rsidRDefault="00CA6C37" w:rsidP="00CA6C37">
      <w:pPr>
        <w:ind w:left="360" w:firstLine="66"/>
      </w:pPr>
      <w:r w:rsidRPr="007E018A">
        <w:t>3 мест</w:t>
      </w:r>
      <w:proofErr w:type="gramStart"/>
      <w:r w:rsidRPr="007E018A">
        <w:t>о-</w:t>
      </w:r>
      <w:proofErr w:type="gramEnd"/>
      <w:r w:rsidRPr="007E018A">
        <w:t xml:space="preserve"> Хрущёва Елизавета (гр. 12)</w:t>
      </w:r>
    </w:p>
    <w:p w14:paraId="279964D4" w14:textId="77777777" w:rsidR="00CA6C37" w:rsidRPr="007E018A" w:rsidRDefault="00CA6C37" w:rsidP="00CA6C37">
      <w:pPr>
        <w:rPr>
          <w:b/>
          <w:u w:val="single"/>
        </w:rPr>
      </w:pPr>
      <w:r w:rsidRPr="007E018A">
        <w:rPr>
          <w:b/>
          <w:u w:val="single"/>
        </w:rPr>
        <w:t xml:space="preserve">3 Конкурс правовых знаний </w:t>
      </w:r>
    </w:p>
    <w:p w14:paraId="42BDE07F" w14:textId="77777777" w:rsidR="00CA6C37" w:rsidRPr="005D4BFF" w:rsidRDefault="00CA6C37" w:rsidP="00CA6C37">
      <w:pPr>
        <w:ind w:firstLine="426"/>
      </w:pPr>
      <w:r w:rsidRPr="005D4BFF">
        <w:t xml:space="preserve">1место-Макарова Л. </w:t>
      </w:r>
      <w:bookmarkStart w:id="3" w:name="_Hlk58849818"/>
      <w:r w:rsidRPr="005D4BFF">
        <w:t>(ОП-34)</w:t>
      </w:r>
    </w:p>
    <w:bookmarkEnd w:id="3"/>
    <w:p w14:paraId="095A4CEB" w14:textId="77777777" w:rsidR="00CA6C37" w:rsidRPr="005D4BFF" w:rsidRDefault="00CA6C37" w:rsidP="00CA6C37">
      <w:pPr>
        <w:ind w:firstLine="426"/>
      </w:pPr>
      <w:r w:rsidRPr="005D4BFF">
        <w:t xml:space="preserve">2 </w:t>
      </w:r>
      <w:proofErr w:type="gramStart"/>
      <w:r w:rsidRPr="005D4BFF">
        <w:t>место-Морковкина</w:t>
      </w:r>
      <w:proofErr w:type="gramEnd"/>
      <w:r w:rsidRPr="005D4BFF">
        <w:t xml:space="preserve"> У. (ОП-34)</w:t>
      </w:r>
    </w:p>
    <w:p w14:paraId="6845929C" w14:textId="77777777" w:rsidR="00CA6C37" w:rsidRPr="005D4BFF" w:rsidRDefault="00CA6C37" w:rsidP="00CA6C37">
      <w:pPr>
        <w:ind w:firstLine="426"/>
      </w:pPr>
      <w:r w:rsidRPr="005D4BFF">
        <w:t>3место-Данько О. и Марычева Ю. (ОП-34)</w:t>
      </w:r>
    </w:p>
    <w:p w14:paraId="50165033" w14:textId="77777777" w:rsidR="00CA6C37" w:rsidRPr="007E018A" w:rsidRDefault="00CA6C37" w:rsidP="00CA6C37">
      <w:pPr>
        <w:rPr>
          <w:b/>
          <w:u w:val="single"/>
        </w:rPr>
      </w:pPr>
      <w:r w:rsidRPr="007E018A">
        <w:rPr>
          <w:b/>
          <w:u w:val="single"/>
        </w:rPr>
        <w:t>4 Конкурс докладов «Герои-дзержинцы в годы ВОВ»:</w:t>
      </w:r>
    </w:p>
    <w:p w14:paraId="030F9317" w14:textId="77777777" w:rsidR="00CA6C37" w:rsidRPr="007E018A" w:rsidRDefault="00CA6C37" w:rsidP="00CA6C37">
      <w:pPr>
        <w:ind w:firstLine="567"/>
        <w:jc w:val="both"/>
      </w:pPr>
      <w:r w:rsidRPr="007E018A">
        <w:t>1 место – Брагина Вера (гр. 3)</w:t>
      </w:r>
    </w:p>
    <w:p w14:paraId="078A95AD" w14:textId="77777777" w:rsidR="00CA6C37" w:rsidRPr="007E018A" w:rsidRDefault="00CA6C37" w:rsidP="00CA6C37">
      <w:pPr>
        <w:ind w:firstLine="567"/>
        <w:jc w:val="both"/>
      </w:pPr>
      <w:r w:rsidRPr="007E018A">
        <w:t xml:space="preserve">2 место – Бодина Виктория </w:t>
      </w:r>
      <w:proofErr w:type="gramStart"/>
      <w:r w:rsidRPr="007E018A">
        <w:t xml:space="preserve">( </w:t>
      </w:r>
      <w:proofErr w:type="gramEnd"/>
      <w:r w:rsidRPr="007E018A">
        <w:t>ТХ-9), Морковкина Карина (ТХ-9)</w:t>
      </w:r>
    </w:p>
    <w:p w14:paraId="6A9CC9CA" w14:textId="77777777" w:rsidR="00CA6C37" w:rsidRPr="007E018A" w:rsidRDefault="00CA6C37" w:rsidP="00CA6C37">
      <w:pPr>
        <w:ind w:firstLine="567"/>
        <w:jc w:val="both"/>
      </w:pPr>
      <w:r w:rsidRPr="007E018A">
        <w:t>3 место – Кошкина Вероника (гр. 3), Фомичева Марина (ТХ-9)</w:t>
      </w:r>
    </w:p>
    <w:p w14:paraId="1BF64735" w14:textId="77777777" w:rsidR="00CA6C37" w:rsidRPr="007E018A" w:rsidRDefault="00CA6C37" w:rsidP="00CA6C37">
      <w:pPr>
        <w:jc w:val="both"/>
        <w:rPr>
          <w:b/>
          <w:bCs/>
          <w:u w:val="single"/>
        </w:rPr>
      </w:pPr>
      <w:r w:rsidRPr="007E018A">
        <w:rPr>
          <w:b/>
          <w:bCs/>
          <w:u w:val="single"/>
        </w:rPr>
        <w:t>5 Всероссийское тестирование на знание Конституции РФ:</w:t>
      </w:r>
    </w:p>
    <w:p w14:paraId="521677F9" w14:textId="77777777" w:rsidR="00CA6C37" w:rsidRPr="007E018A" w:rsidRDefault="00CA6C37" w:rsidP="00CA6C37">
      <w:pPr>
        <w:ind w:left="360"/>
      </w:pPr>
      <w:r>
        <w:t xml:space="preserve">Всего 33 участника. </w:t>
      </w:r>
      <w:r w:rsidRPr="007E018A">
        <w:t xml:space="preserve">Победители (20 из 20 баллов): </w:t>
      </w:r>
    </w:p>
    <w:p w14:paraId="43055C61" w14:textId="77777777" w:rsidR="00CA6C37" w:rsidRPr="007E018A" w:rsidRDefault="00CA6C37" w:rsidP="00CA6C37">
      <w:pPr>
        <w:ind w:firstLine="567"/>
        <w:jc w:val="both"/>
        <w:rPr>
          <w:b/>
          <w:bCs/>
        </w:rPr>
      </w:pPr>
      <w:r w:rsidRPr="007E018A">
        <w:t>Рябцева И., Давлатова Т. (гр.6),</w:t>
      </w:r>
      <w:r w:rsidRPr="007E018A">
        <w:rPr>
          <w:color w:val="000000"/>
        </w:rPr>
        <w:t xml:space="preserve"> Баташова А., Николаев Л. (гр.4)</w:t>
      </w:r>
    </w:p>
    <w:p w14:paraId="3DD2F88F" w14:textId="77777777" w:rsidR="00CA6C37" w:rsidRDefault="00CA6C37" w:rsidP="00D766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37AB2" w14:textId="3FB5D5AC" w:rsidR="00D76679" w:rsidRDefault="00D76679" w:rsidP="00D766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призеры получат грамоты.</w:t>
      </w:r>
    </w:p>
    <w:p w14:paraId="1166E23F" w14:textId="77777777" w:rsidR="008C51AE" w:rsidRDefault="00D76679" w:rsidP="00D766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Поздравляем наших активных студентов и желаем дальнейших успехов всем!</w:t>
      </w:r>
    </w:p>
    <w:sectPr w:rsidR="008C51AE" w:rsidSect="0086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46CB"/>
    <w:multiLevelType w:val="multilevel"/>
    <w:tmpl w:val="37E0ED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EE355DE"/>
    <w:multiLevelType w:val="hybridMultilevel"/>
    <w:tmpl w:val="DE1A3B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B306BB"/>
    <w:multiLevelType w:val="multilevel"/>
    <w:tmpl w:val="D0B08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3">
    <w:nsid w:val="12FE426C"/>
    <w:multiLevelType w:val="hybridMultilevel"/>
    <w:tmpl w:val="D6B4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5204A"/>
    <w:multiLevelType w:val="multilevel"/>
    <w:tmpl w:val="5A32B1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5">
    <w:nsid w:val="3E4E0081"/>
    <w:multiLevelType w:val="hybridMultilevel"/>
    <w:tmpl w:val="000E8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93DEA"/>
    <w:multiLevelType w:val="hybridMultilevel"/>
    <w:tmpl w:val="1E0C2656"/>
    <w:lvl w:ilvl="0" w:tplc="85D842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A4463"/>
    <w:multiLevelType w:val="hybridMultilevel"/>
    <w:tmpl w:val="9D2AE3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02C4EF6"/>
    <w:multiLevelType w:val="multilevel"/>
    <w:tmpl w:val="D67841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9">
    <w:nsid w:val="6A0216BF"/>
    <w:multiLevelType w:val="hybridMultilevel"/>
    <w:tmpl w:val="8334DE5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72447977"/>
    <w:multiLevelType w:val="multilevel"/>
    <w:tmpl w:val="5A32B1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11">
    <w:nsid w:val="7CE76B44"/>
    <w:multiLevelType w:val="hybridMultilevel"/>
    <w:tmpl w:val="CC4AE8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7"/>
  </w:num>
  <w:num w:numId="12">
    <w:abstractNumId w:val="3"/>
  </w:num>
  <w:num w:numId="13">
    <w:abstractNumId w:val="6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B1"/>
    <w:rsid w:val="000016C2"/>
    <w:rsid w:val="00002168"/>
    <w:rsid w:val="00072A54"/>
    <w:rsid w:val="00096893"/>
    <w:rsid w:val="000C5D69"/>
    <w:rsid w:val="000E365A"/>
    <w:rsid w:val="0011268E"/>
    <w:rsid w:val="00117053"/>
    <w:rsid w:val="001622C3"/>
    <w:rsid w:val="00163AA9"/>
    <w:rsid w:val="002A77D3"/>
    <w:rsid w:val="002D2323"/>
    <w:rsid w:val="002E46A4"/>
    <w:rsid w:val="002F5E4D"/>
    <w:rsid w:val="00315844"/>
    <w:rsid w:val="00322A02"/>
    <w:rsid w:val="0034545F"/>
    <w:rsid w:val="00363732"/>
    <w:rsid w:val="00490C57"/>
    <w:rsid w:val="004E4345"/>
    <w:rsid w:val="00537DA3"/>
    <w:rsid w:val="005A587D"/>
    <w:rsid w:val="00636EBE"/>
    <w:rsid w:val="006872EB"/>
    <w:rsid w:val="00711BE6"/>
    <w:rsid w:val="00821001"/>
    <w:rsid w:val="008A4CA3"/>
    <w:rsid w:val="008C51AE"/>
    <w:rsid w:val="008F3767"/>
    <w:rsid w:val="00917124"/>
    <w:rsid w:val="009C68D9"/>
    <w:rsid w:val="00A0203F"/>
    <w:rsid w:val="00A938B1"/>
    <w:rsid w:val="00AC2031"/>
    <w:rsid w:val="00AD693F"/>
    <w:rsid w:val="00B17E3A"/>
    <w:rsid w:val="00B36CF8"/>
    <w:rsid w:val="00C21494"/>
    <w:rsid w:val="00C30461"/>
    <w:rsid w:val="00C310C7"/>
    <w:rsid w:val="00C82B4B"/>
    <w:rsid w:val="00CA6C37"/>
    <w:rsid w:val="00D42941"/>
    <w:rsid w:val="00D76458"/>
    <w:rsid w:val="00D76679"/>
    <w:rsid w:val="00DC21AD"/>
    <w:rsid w:val="00E24F2E"/>
    <w:rsid w:val="00E5769F"/>
    <w:rsid w:val="00E83A2C"/>
    <w:rsid w:val="00E84BB1"/>
    <w:rsid w:val="00EE2F34"/>
    <w:rsid w:val="00F8630F"/>
    <w:rsid w:val="00FB35A6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8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B1"/>
    <w:pPr>
      <w:ind w:left="720"/>
      <w:contextualSpacing/>
    </w:pPr>
  </w:style>
  <w:style w:type="paragraph" w:styleId="a4">
    <w:name w:val="No Spacing"/>
    <w:uiPriority w:val="1"/>
    <w:qFormat/>
    <w:rsid w:val="00711BE6"/>
    <w:pPr>
      <w:spacing w:after="0" w:line="240" w:lineRule="auto"/>
    </w:pPr>
  </w:style>
  <w:style w:type="character" w:customStyle="1" w:styleId="211">
    <w:name w:val="Основной текст (2) + 11"/>
    <w:aliases w:val="5 pt"/>
    <w:basedOn w:val="a0"/>
    <w:rsid w:val="00AD69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paragraph" w:customStyle="1" w:styleId="TableContents">
    <w:name w:val="Table Contents"/>
    <w:basedOn w:val="a"/>
    <w:rsid w:val="00D42941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4E43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34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B1"/>
    <w:pPr>
      <w:ind w:left="720"/>
      <w:contextualSpacing/>
    </w:pPr>
  </w:style>
  <w:style w:type="paragraph" w:styleId="a4">
    <w:name w:val="No Spacing"/>
    <w:uiPriority w:val="1"/>
    <w:qFormat/>
    <w:rsid w:val="00711BE6"/>
    <w:pPr>
      <w:spacing w:after="0" w:line="240" w:lineRule="auto"/>
    </w:pPr>
  </w:style>
  <w:style w:type="character" w:customStyle="1" w:styleId="211">
    <w:name w:val="Основной текст (2) + 11"/>
    <w:aliases w:val="5 pt"/>
    <w:basedOn w:val="a0"/>
    <w:rsid w:val="00AD69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paragraph" w:customStyle="1" w:styleId="TableContents">
    <w:name w:val="Table Contents"/>
    <w:basedOn w:val="a"/>
    <w:rsid w:val="00D42941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4E43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3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C43F1-217B-42C5-A621-DC410D35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SPO DPT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Zima</cp:lastModifiedBy>
  <cp:revision>2</cp:revision>
  <cp:lastPrinted>2020-11-13T07:54:00Z</cp:lastPrinted>
  <dcterms:created xsi:type="dcterms:W3CDTF">2020-12-15T13:20:00Z</dcterms:created>
  <dcterms:modified xsi:type="dcterms:W3CDTF">2020-12-15T13:20:00Z</dcterms:modified>
</cp:coreProperties>
</file>